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3ADD" w14:textId="77777777" w:rsidR="005B1A7A" w:rsidRPr="0083781D" w:rsidRDefault="005B1A7A" w:rsidP="00C9639A">
      <w:pPr>
        <w:pStyle w:val="Corpodeltesto3"/>
        <w:jc w:val="center"/>
        <w:rPr>
          <w:b/>
          <w:color w:val="000000"/>
          <w:sz w:val="28"/>
          <w:szCs w:val="28"/>
        </w:rPr>
      </w:pPr>
      <w:r w:rsidRPr="0083781D">
        <w:rPr>
          <w:b/>
          <w:color w:val="000000"/>
          <w:sz w:val="28"/>
          <w:szCs w:val="28"/>
        </w:rPr>
        <w:t>Determinazione del prezzo di equilibrio e delle quantità scambiate</w:t>
      </w:r>
    </w:p>
    <w:p w14:paraId="7BD4DED0" w14:textId="77777777" w:rsidR="00C9639A" w:rsidRPr="00C9639A" w:rsidRDefault="00C9639A" w:rsidP="00C9639A">
      <w:pPr>
        <w:pStyle w:val="Corpodeltesto3"/>
        <w:jc w:val="center"/>
        <w:rPr>
          <w:color w:val="000000"/>
          <w:sz w:val="28"/>
          <w:szCs w:val="28"/>
        </w:rPr>
      </w:pPr>
    </w:p>
    <w:p w14:paraId="3074CA0C" w14:textId="77777777" w:rsidR="005B1A7A" w:rsidRDefault="005B1A7A" w:rsidP="005B1A7A">
      <w:pPr>
        <w:pStyle w:val="Corpodeltesto3"/>
        <w:jc w:val="center"/>
        <w:rPr>
          <w:color w:val="000000"/>
          <w:sz w:val="28"/>
          <w:szCs w:val="28"/>
        </w:rPr>
      </w:pPr>
      <w:r w:rsidRPr="00C9639A">
        <w:rPr>
          <w:color w:val="000000"/>
          <w:sz w:val="28"/>
          <w:szCs w:val="28"/>
        </w:rPr>
        <w:t>Scambio diretto</w:t>
      </w:r>
    </w:p>
    <w:p w14:paraId="0B780B33" w14:textId="77777777" w:rsidR="00C9639A" w:rsidRPr="00C9639A" w:rsidRDefault="00C9639A" w:rsidP="005B1A7A">
      <w:pPr>
        <w:pStyle w:val="Corpodeltesto3"/>
        <w:jc w:val="center"/>
        <w:rPr>
          <w:color w:val="000000"/>
          <w:sz w:val="28"/>
          <w:szCs w:val="28"/>
        </w:rPr>
      </w:pPr>
    </w:p>
    <w:p w14:paraId="17525907" w14:textId="77777777" w:rsidR="005B1A7A" w:rsidRDefault="00C9639A" w:rsidP="00C9639A">
      <w:pPr>
        <w:pStyle w:val="Titolo2"/>
        <w:jc w:val="center"/>
        <w:rPr>
          <w:b w:val="0"/>
          <w:sz w:val="22"/>
          <w:szCs w:val="22"/>
        </w:rPr>
      </w:pPr>
      <w:r w:rsidRPr="00C9639A">
        <w:rPr>
          <w:b w:val="0"/>
          <w:sz w:val="22"/>
          <w:szCs w:val="22"/>
        </w:rPr>
        <w:t>Piero Vernaglione</w:t>
      </w:r>
    </w:p>
    <w:p w14:paraId="4D2E2F8B" w14:textId="77777777" w:rsidR="00C9639A" w:rsidRPr="00C9639A" w:rsidRDefault="00C9639A" w:rsidP="00C9639A"/>
    <w:p w14:paraId="7FE2C4B4" w14:textId="77777777" w:rsidR="005B1A7A" w:rsidRPr="00291F38" w:rsidRDefault="00291F38" w:rsidP="005B1A7A">
      <w:pPr>
        <w:jc w:val="both"/>
        <w:rPr>
          <w:szCs w:val="24"/>
        </w:rPr>
      </w:pPr>
      <w:r>
        <w:rPr>
          <w:szCs w:val="24"/>
        </w:rPr>
        <w:t>Per giungere a</w:t>
      </w:r>
      <w:r w:rsidR="005B1A7A" w:rsidRPr="00291F38">
        <w:rPr>
          <w:szCs w:val="24"/>
        </w:rPr>
        <w:t xml:space="preserve"> una teoria elementare del valore e dei prezzi partiamo da una finzione: un’economia di baratto, in cui non esiste la moneta come intermediario degli scambi. </w:t>
      </w:r>
    </w:p>
    <w:p w14:paraId="39A12C18" w14:textId="77777777" w:rsidR="002232EF" w:rsidRPr="00291F38" w:rsidRDefault="002232EF" w:rsidP="005B1A7A">
      <w:pPr>
        <w:jc w:val="both"/>
        <w:rPr>
          <w:szCs w:val="24"/>
        </w:rPr>
      </w:pPr>
    </w:p>
    <w:p w14:paraId="7725748D" w14:textId="77777777" w:rsidR="002232EF" w:rsidRPr="00291F38" w:rsidRDefault="002232EF" w:rsidP="005B1A7A">
      <w:pPr>
        <w:jc w:val="both"/>
        <w:rPr>
          <w:szCs w:val="24"/>
        </w:rPr>
      </w:pPr>
      <w:r w:rsidRPr="00291F38">
        <w:rPr>
          <w:szCs w:val="24"/>
        </w:rPr>
        <w:t>DUE SOGGETTI SCAMBIANTI</w:t>
      </w:r>
    </w:p>
    <w:p w14:paraId="72F52B46" w14:textId="77777777" w:rsidR="005B1A7A" w:rsidRPr="00291F38" w:rsidRDefault="005B1A7A" w:rsidP="005B1A7A">
      <w:pPr>
        <w:pStyle w:val="Corpodeltesto2"/>
        <w:rPr>
          <w:szCs w:val="24"/>
        </w:rPr>
      </w:pPr>
      <w:r w:rsidRPr="00291F38">
        <w:rPr>
          <w:szCs w:val="24"/>
        </w:rPr>
        <w:t xml:space="preserve">Il tasso di cambio fra i due beni scambiati è determinato dalle valutazioni sull’utilità che i due beni apportano ai due soggetti (in particolare opera la legge dell’utilità marginale decrescente). Solo successivamente interviene anche la disponibilità (scarsità relativa) del bene. </w:t>
      </w:r>
    </w:p>
    <w:p w14:paraId="428A058E" w14:textId="77777777" w:rsidR="005B1A7A" w:rsidRPr="00291F38" w:rsidRDefault="005B1A7A" w:rsidP="009D1F92">
      <w:pPr>
        <w:pStyle w:val="Corpodeltesto2"/>
        <w:ind w:firstLine="284"/>
        <w:rPr>
          <w:szCs w:val="24"/>
        </w:rPr>
      </w:pPr>
      <w:r w:rsidRPr="00291F38">
        <w:rPr>
          <w:szCs w:val="24"/>
        </w:rPr>
        <w:t xml:space="preserve">A produce trappole e B produce </w:t>
      </w:r>
      <w:r w:rsidR="007870FF" w:rsidRPr="00291F38">
        <w:rPr>
          <w:szCs w:val="24"/>
        </w:rPr>
        <w:t>conigli</w:t>
      </w:r>
      <w:r w:rsidRPr="00291F38">
        <w:rPr>
          <w:szCs w:val="24"/>
        </w:rPr>
        <w:t xml:space="preserve">; A scambierà trappole in cambio di </w:t>
      </w:r>
      <w:r w:rsidR="007870FF" w:rsidRPr="00291F38">
        <w:rPr>
          <w:szCs w:val="24"/>
        </w:rPr>
        <w:t>conigli</w:t>
      </w:r>
      <w:r w:rsidRPr="00291F38">
        <w:rPr>
          <w:szCs w:val="24"/>
        </w:rPr>
        <w:t xml:space="preserve"> fino a che l’utilità (soggettivamente da lui percepita) derivante da una trappola in più prodotta è inferiore all’utilità </w:t>
      </w:r>
      <w:proofErr w:type="spellStart"/>
      <w:r w:rsidRPr="00291F38">
        <w:rPr>
          <w:szCs w:val="24"/>
        </w:rPr>
        <w:t>derivantegli</w:t>
      </w:r>
      <w:proofErr w:type="spellEnd"/>
      <w:r w:rsidRPr="00291F38">
        <w:rPr>
          <w:szCs w:val="24"/>
        </w:rPr>
        <w:t xml:space="preserve"> dal numero di </w:t>
      </w:r>
      <w:r w:rsidR="007870FF" w:rsidRPr="00291F38">
        <w:rPr>
          <w:szCs w:val="24"/>
        </w:rPr>
        <w:t>conigli</w:t>
      </w:r>
      <w:r w:rsidRPr="00291F38">
        <w:rPr>
          <w:szCs w:val="24"/>
        </w:rPr>
        <w:t xml:space="preserve"> che B gli darà in cambio di quella trappola in più; e viceversa per B. </w:t>
      </w:r>
    </w:p>
    <w:p w14:paraId="4403EC6E" w14:textId="77777777" w:rsidR="005B1A7A" w:rsidRPr="00291F38" w:rsidRDefault="005B1A7A" w:rsidP="009D1F92">
      <w:pPr>
        <w:pStyle w:val="Corpodeltesto2"/>
        <w:ind w:firstLine="284"/>
        <w:rPr>
          <w:szCs w:val="24"/>
        </w:rPr>
      </w:pPr>
      <w:r w:rsidRPr="00291F38">
        <w:rPr>
          <w:szCs w:val="24"/>
        </w:rPr>
        <w:t xml:space="preserve">Il valore di ogni unità successiva acquistata sarà via via minore per i due (utilità marginale decrescente); mentre ogni unità successiva ceduta avrà un valore crescente, perché ciascuno inizialmente cede i beni che sono meno importanti, ma col procedere delle vendite vengono coinvolte le unità che sono per loro più importanti (infatti al ridursi delle quantità possedute l’utilità marginale cresce; oppure: ogni trappola in più prodotta costringe A </w:t>
      </w:r>
      <w:proofErr w:type="spellStart"/>
      <w:r w:rsidRPr="00291F38">
        <w:rPr>
          <w:szCs w:val="24"/>
        </w:rPr>
        <w:t>a</w:t>
      </w:r>
      <w:proofErr w:type="spellEnd"/>
      <w:r w:rsidRPr="00291F38">
        <w:rPr>
          <w:szCs w:val="24"/>
        </w:rPr>
        <w:t xml:space="preserve"> rinunciare al riposo, dunque è per lui più costosa [disutilità del lavoro crescente; ecco perché la curva di offerta è crescente]). Appena le utilità marginali si eguagliano i due scambianti si fermano. Sono i costi e i benefici di quelle unità in più, le unità marginali, a determinare il rapporto di scambio. </w:t>
      </w:r>
    </w:p>
    <w:p w14:paraId="65921B9D" w14:textId="77777777" w:rsidR="005B1A7A" w:rsidRPr="00291F38" w:rsidRDefault="005B1A7A" w:rsidP="009D1F92">
      <w:pPr>
        <w:pStyle w:val="Corpodeltesto2"/>
        <w:ind w:firstLine="284"/>
        <w:rPr>
          <w:szCs w:val="24"/>
        </w:rPr>
      </w:pPr>
      <w:r w:rsidRPr="00291F38">
        <w:rPr>
          <w:szCs w:val="24"/>
        </w:rPr>
        <w:t xml:space="preserve">Esempio numerico. Sia A che B hanno ciascuno una propria scala di preferenze relativamente ai due beni. A vuole dare la prima trappola prodotta per non meno di 3 </w:t>
      </w:r>
      <w:r w:rsidR="000E20E8" w:rsidRPr="00291F38">
        <w:rPr>
          <w:szCs w:val="24"/>
        </w:rPr>
        <w:t>conigli</w:t>
      </w:r>
      <w:r w:rsidRPr="00291F38">
        <w:rPr>
          <w:szCs w:val="24"/>
        </w:rPr>
        <w:t xml:space="preserve">; poiché come detto il valore dei beni ceduti cresce e quello dei beni acquistati diminuisce, mentre per la prima trappola A non voleva meno di 3 </w:t>
      </w:r>
      <w:r w:rsidR="000E20E8" w:rsidRPr="00291F38">
        <w:rPr>
          <w:szCs w:val="24"/>
        </w:rPr>
        <w:t>conigli</w:t>
      </w:r>
      <w:r w:rsidRPr="00291F38">
        <w:rPr>
          <w:szCs w:val="24"/>
        </w:rPr>
        <w:t xml:space="preserve">, per la seconda ne vuole almeno 4 e per la terza almeno </w:t>
      </w:r>
      <w:smartTag w:uri="urn:schemas-microsoft-com:office:smarttags" w:element="metricconverter">
        <w:smartTagPr>
          <w:attr w:name="ProductID" w:val="5. A"/>
        </w:smartTagPr>
        <w:r w:rsidRPr="00291F38">
          <w:rPr>
            <w:szCs w:val="24"/>
          </w:rPr>
          <w:t>5. A</w:t>
        </w:r>
      </w:smartTag>
      <w:r w:rsidRPr="00291F38">
        <w:rPr>
          <w:szCs w:val="24"/>
        </w:rPr>
        <w:t xml:space="preserve"> sua volta B, che per la prima trappola è disposto a dare non più di 5 </w:t>
      </w:r>
      <w:r w:rsidR="000E20E8" w:rsidRPr="00291F38">
        <w:rPr>
          <w:szCs w:val="24"/>
        </w:rPr>
        <w:t>conigli</w:t>
      </w:r>
      <w:r w:rsidRPr="00291F38">
        <w:rPr>
          <w:szCs w:val="24"/>
        </w:rPr>
        <w:t xml:space="preserve">, per la seconda trappola non ne dà più di 4 e per la terza non ne dà più di 3. </w:t>
      </w:r>
    </w:p>
    <w:p w14:paraId="313A4634" w14:textId="77777777" w:rsidR="005B1A7A" w:rsidRPr="00291F38" w:rsidRDefault="005B1A7A" w:rsidP="005B1A7A">
      <w:pPr>
        <w:pStyle w:val="Corpodeltesto2"/>
        <w:rPr>
          <w:szCs w:val="24"/>
        </w:rPr>
      </w:pPr>
    </w:p>
    <w:p w14:paraId="23A40F83" w14:textId="77777777" w:rsidR="005B1A7A" w:rsidRPr="00291F38" w:rsidRDefault="005B1A7A" w:rsidP="005B1A7A">
      <w:pPr>
        <w:jc w:val="both"/>
        <w:rPr>
          <w:szCs w:val="24"/>
        </w:rPr>
      </w:pPr>
      <w:r w:rsidRPr="00291F38">
        <w:rPr>
          <w:szCs w:val="24"/>
        </w:rPr>
        <w:t xml:space="preserve">            </w:t>
      </w:r>
      <w:r w:rsidR="00D66BB8" w:rsidRPr="00291F38">
        <w:rPr>
          <w:szCs w:val="24"/>
        </w:rPr>
        <w:t xml:space="preserve">  </w:t>
      </w:r>
      <w:r w:rsidRPr="00291F38">
        <w:rPr>
          <w:szCs w:val="24"/>
        </w:rPr>
        <w:t xml:space="preserve">  A                                     </w:t>
      </w:r>
      <w:r w:rsidR="00D66BB8" w:rsidRPr="00291F38">
        <w:rPr>
          <w:szCs w:val="24"/>
        </w:rPr>
        <w:t xml:space="preserve">      </w:t>
      </w:r>
      <w:r w:rsidRPr="00291F38">
        <w:rPr>
          <w:szCs w:val="24"/>
        </w:rPr>
        <w:t xml:space="preserve">   B</w:t>
      </w:r>
    </w:p>
    <w:p w14:paraId="67F3C72A" w14:textId="77777777" w:rsidR="005B1A7A" w:rsidRPr="003E465E" w:rsidRDefault="005B1A7A" w:rsidP="005B1A7A">
      <w:pPr>
        <w:jc w:val="both"/>
        <w:rPr>
          <w:sz w:val="20"/>
        </w:rPr>
      </w:pPr>
      <w:r w:rsidRPr="00291F38">
        <w:rPr>
          <w:szCs w:val="24"/>
        </w:rPr>
        <w:t xml:space="preserve">            </w:t>
      </w:r>
      <w:r w:rsidRPr="003E465E">
        <w:rPr>
          <w:sz w:val="20"/>
        </w:rPr>
        <w:t xml:space="preserve">non meno di                                 </w:t>
      </w:r>
    </w:p>
    <w:p w14:paraId="0E2C8767" w14:textId="77777777" w:rsidR="005B1A7A" w:rsidRPr="00291F38" w:rsidRDefault="005B1A7A" w:rsidP="005B1A7A">
      <w:pPr>
        <w:jc w:val="both"/>
        <w:rPr>
          <w:szCs w:val="24"/>
        </w:rPr>
      </w:pPr>
      <w:r w:rsidRPr="00291F38">
        <w:rPr>
          <w:szCs w:val="24"/>
        </w:rPr>
        <w:t>1</w:t>
      </w:r>
      <w:r w:rsidRPr="00291F38">
        <w:rPr>
          <w:szCs w:val="24"/>
          <w:vertAlign w:val="superscript"/>
        </w:rPr>
        <w:t>a</w:t>
      </w:r>
      <w:r w:rsidRPr="00291F38">
        <w:rPr>
          <w:szCs w:val="24"/>
        </w:rPr>
        <w:t xml:space="preserve"> trappola &gt; 3 </w:t>
      </w:r>
      <w:r w:rsidR="000E20E8" w:rsidRPr="00291F38">
        <w:rPr>
          <w:szCs w:val="24"/>
        </w:rPr>
        <w:t>conigli</w:t>
      </w:r>
      <w:r w:rsidRPr="00291F38">
        <w:rPr>
          <w:szCs w:val="24"/>
        </w:rPr>
        <w:t xml:space="preserve">              5 </w:t>
      </w:r>
      <w:r w:rsidR="000E20E8" w:rsidRPr="00291F38">
        <w:rPr>
          <w:szCs w:val="24"/>
        </w:rPr>
        <w:t>conigli</w:t>
      </w:r>
      <w:r w:rsidRPr="00291F38">
        <w:rPr>
          <w:szCs w:val="24"/>
        </w:rPr>
        <w:t xml:space="preserve"> &gt; 1</w:t>
      </w:r>
      <w:r w:rsidRPr="00291F38">
        <w:rPr>
          <w:szCs w:val="24"/>
          <w:vertAlign w:val="superscript"/>
        </w:rPr>
        <w:t>a</w:t>
      </w:r>
      <w:r w:rsidRPr="00291F38">
        <w:rPr>
          <w:szCs w:val="24"/>
        </w:rPr>
        <w:t xml:space="preserve"> trappola</w:t>
      </w:r>
    </w:p>
    <w:p w14:paraId="5D533888" w14:textId="77777777" w:rsidR="005B1A7A" w:rsidRPr="00291F38" w:rsidRDefault="005B1A7A" w:rsidP="005B1A7A">
      <w:pPr>
        <w:jc w:val="both"/>
        <w:rPr>
          <w:szCs w:val="24"/>
        </w:rPr>
      </w:pPr>
      <w:r w:rsidRPr="00291F38">
        <w:rPr>
          <w:szCs w:val="24"/>
        </w:rPr>
        <w:t>2</w:t>
      </w:r>
      <w:r w:rsidRPr="00291F38">
        <w:rPr>
          <w:szCs w:val="24"/>
          <w:vertAlign w:val="superscript"/>
        </w:rPr>
        <w:t>a</w:t>
      </w:r>
      <w:r w:rsidRPr="00291F38">
        <w:rPr>
          <w:szCs w:val="24"/>
        </w:rPr>
        <w:t xml:space="preserve"> trappola &gt; 4 </w:t>
      </w:r>
      <w:r w:rsidR="000E20E8" w:rsidRPr="00291F38">
        <w:rPr>
          <w:szCs w:val="24"/>
        </w:rPr>
        <w:t>conigli</w:t>
      </w:r>
      <w:r w:rsidRPr="00291F38">
        <w:rPr>
          <w:szCs w:val="24"/>
        </w:rPr>
        <w:t xml:space="preserve">              4 </w:t>
      </w:r>
      <w:r w:rsidR="000E20E8" w:rsidRPr="00291F38">
        <w:rPr>
          <w:szCs w:val="24"/>
        </w:rPr>
        <w:t>conigli</w:t>
      </w:r>
      <w:r w:rsidRPr="00291F38">
        <w:rPr>
          <w:szCs w:val="24"/>
        </w:rPr>
        <w:t xml:space="preserve"> &gt; 2</w:t>
      </w:r>
      <w:r w:rsidRPr="00291F38">
        <w:rPr>
          <w:szCs w:val="24"/>
          <w:vertAlign w:val="superscript"/>
        </w:rPr>
        <w:t>a</w:t>
      </w:r>
      <w:r w:rsidRPr="00291F38">
        <w:rPr>
          <w:szCs w:val="24"/>
        </w:rPr>
        <w:t xml:space="preserve"> trappola</w:t>
      </w:r>
    </w:p>
    <w:p w14:paraId="5CACA97F" w14:textId="77777777" w:rsidR="005B1A7A" w:rsidRPr="00291F38" w:rsidRDefault="005B1A7A" w:rsidP="005B1A7A">
      <w:pPr>
        <w:jc w:val="both"/>
        <w:rPr>
          <w:szCs w:val="24"/>
        </w:rPr>
      </w:pPr>
      <w:r w:rsidRPr="00291F38">
        <w:rPr>
          <w:szCs w:val="24"/>
        </w:rPr>
        <w:t>3</w:t>
      </w:r>
      <w:r w:rsidRPr="00291F38">
        <w:rPr>
          <w:szCs w:val="24"/>
          <w:vertAlign w:val="superscript"/>
        </w:rPr>
        <w:t xml:space="preserve">a </w:t>
      </w:r>
      <w:r w:rsidRPr="00291F38">
        <w:rPr>
          <w:szCs w:val="24"/>
        </w:rPr>
        <w:t xml:space="preserve">trappola &gt; 5 </w:t>
      </w:r>
      <w:r w:rsidR="000E20E8" w:rsidRPr="00291F38">
        <w:rPr>
          <w:szCs w:val="24"/>
        </w:rPr>
        <w:t>conigli</w:t>
      </w:r>
      <w:r w:rsidRPr="00291F38">
        <w:rPr>
          <w:szCs w:val="24"/>
        </w:rPr>
        <w:t xml:space="preserve">              3 </w:t>
      </w:r>
      <w:r w:rsidR="000E20E8" w:rsidRPr="00291F38">
        <w:rPr>
          <w:szCs w:val="24"/>
        </w:rPr>
        <w:t>conigli</w:t>
      </w:r>
      <w:r w:rsidRPr="00291F38">
        <w:rPr>
          <w:szCs w:val="24"/>
        </w:rPr>
        <w:t xml:space="preserve"> &gt; 3</w:t>
      </w:r>
      <w:r w:rsidRPr="00291F38">
        <w:rPr>
          <w:szCs w:val="24"/>
          <w:vertAlign w:val="superscript"/>
        </w:rPr>
        <w:t>a</w:t>
      </w:r>
      <w:r w:rsidRPr="00291F38">
        <w:rPr>
          <w:szCs w:val="24"/>
        </w:rPr>
        <w:t xml:space="preserve"> trappola</w:t>
      </w:r>
    </w:p>
    <w:p w14:paraId="66EF6326" w14:textId="77777777" w:rsidR="005B1A7A" w:rsidRPr="00291F38" w:rsidRDefault="005B1A7A" w:rsidP="005B1A7A">
      <w:pPr>
        <w:jc w:val="both"/>
        <w:rPr>
          <w:szCs w:val="24"/>
        </w:rPr>
      </w:pPr>
    </w:p>
    <w:p w14:paraId="08BB85DF" w14:textId="77777777" w:rsidR="005B1A7A" w:rsidRPr="00291F38" w:rsidRDefault="005B1A7A" w:rsidP="009D1F92">
      <w:pPr>
        <w:ind w:firstLine="284"/>
        <w:jc w:val="both"/>
        <w:rPr>
          <w:szCs w:val="24"/>
        </w:rPr>
      </w:pPr>
      <w:r w:rsidRPr="00291F38">
        <w:rPr>
          <w:szCs w:val="24"/>
        </w:rPr>
        <w:t xml:space="preserve">Il primo scambio si può realizzare perché A è disposto a dare la prima trappola per almeno 3 </w:t>
      </w:r>
      <w:r w:rsidR="000E20E8" w:rsidRPr="00291F38">
        <w:rPr>
          <w:szCs w:val="24"/>
        </w:rPr>
        <w:t>conigli</w:t>
      </w:r>
      <w:r w:rsidRPr="00291F38">
        <w:rPr>
          <w:szCs w:val="24"/>
        </w:rPr>
        <w:t xml:space="preserve"> mentre B è disposto a dare non più di 5 </w:t>
      </w:r>
      <w:r w:rsidR="000E20E8" w:rsidRPr="00291F38">
        <w:rPr>
          <w:szCs w:val="24"/>
        </w:rPr>
        <w:t>conigli</w:t>
      </w:r>
      <w:r w:rsidRPr="00291F38">
        <w:rPr>
          <w:szCs w:val="24"/>
        </w:rPr>
        <w:t xml:space="preserve">. Il prezzo dunque può fissarsi entro un intervallo compreso fra 3 e 5. Il prezzo effettivo dipenderà dalle capacità di negoziazione dei due. Supponiamo che si accordino per 4 </w:t>
      </w:r>
      <w:r w:rsidR="000E20E8" w:rsidRPr="00291F38">
        <w:rPr>
          <w:szCs w:val="24"/>
        </w:rPr>
        <w:t>conigli</w:t>
      </w:r>
      <w:r w:rsidRPr="00291F38">
        <w:rPr>
          <w:szCs w:val="24"/>
        </w:rPr>
        <w:t xml:space="preserve"> in cambio della trappola. Il secondo scambio, 4 </w:t>
      </w:r>
      <w:r w:rsidR="000E20E8" w:rsidRPr="00291F38">
        <w:rPr>
          <w:szCs w:val="24"/>
        </w:rPr>
        <w:t>conigli</w:t>
      </w:r>
      <w:r w:rsidRPr="00291F38">
        <w:rPr>
          <w:szCs w:val="24"/>
        </w:rPr>
        <w:t xml:space="preserve"> per una trappola, è profittevole per entrambi, e dunque avrà luogo. Il terzo scambio invece non avrà luogo, perché le preferenze dei due sono incompatibili: A vuole almeno 5 </w:t>
      </w:r>
      <w:r w:rsidR="000E20E8" w:rsidRPr="00291F38">
        <w:rPr>
          <w:szCs w:val="24"/>
        </w:rPr>
        <w:t>conigli</w:t>
      </w:r>
      <w:r w:rsidRPr="00291F38">
        <w:rPr>
          <w:szCs w:val="24"/>
        </w:rPr>
        <w:t xml:space="preserve"> per una trappola, ma B non ne vuole dare più di tre. Dunque la posizione di equilibrio è tale da determinare uno scambio complessivo di 2 trappole in cambio di 8 </w:t>
      </w:r>
      <w:r w:rsidR="000E20E8" w:rsidRPr="00291F38">
        <w:rPr>
          <w:szCs w:val="24"/>
        </w:rPr>
        <w:t>conigli</w:t>
      </w:r>
      <w:r w:rsidRPr="00291F38">
        <w:rPr>
          <w:szCs w:val="24"/>
        </w:rPr>
        <w:t>, che è il rapporto di scambio fra i due beni.</w:t>
      </w:r>
    </w:p>
    <w:p w14:paraId="1D0B600E" w14:textId="77777777" w:rsidR="005B1A7A" w:rsidRPr="00291F38" w:rsidRDefault="005B1A7A" w:rsidP="005B1A7A">
      <w:pPr>
        <w:jc w:val="both"/>
        <w:rPr>
          <w:szCs w:val="24"/>
        </w:rPr>
      </w:pPr>
    </w:p>
    <w:p w14:paraId="5870BAB9" w14:textId="77777777" w:rsidR="005B1A7A" w:rsidRPr="00291F38" w:rsidRDefault="005B1A7A" w:rsidP="009D1F92">
      <w:pPr>
        <w:ind w:firstLine="284"/>
        <w:jc w:val="both"/>
        <w:rPr>
          <w:szCs w:val="24"/>
        </w:rPr>
      </w:pPr>
      <w:r w:rsidRPr="00291F38">
        <w:rPr>
          <w:szCs w:val="24"/>
        </w:rPr>
        <w:t xml:space="preserve">Queste due schede di preferenze consentono di ricavare le curve di offerta e domanda. La curva di offerta di trappole è crescente: A aumenta l’offerta di trappole solo se il prezzo (in </w:t>
      </w:r>
      <w:r w:rsidR="000E20E8" w:rsidRPr="00291F38">
        <w:rPr>
          <w:szCs w:val="24"/>
        </w:rPr>
        <w:t>conigli</w:t>
      </w:r>
      <w:r w:rsidRPr="00291F38">
        <w:rPr>
          <w:szCs w:val="24"/>
        </w:rPr>
        <w:t xml:space="preserve">) aumenta. Viceversa la curva di domanda è decrescente: B aumenta il numero di trappole acquistate </w:t>
      </w:r>
      <w:r w:rsidRPr="00291F38">
        <w:rPr>
          <w:szCs w:val="24"/>
        </w:rPr>
        <w:lastRenderedPageBreak/>
        <w:t xml:space="preserve">solo se si riduce il prezzo. Dunque l’andamento decrescente della curva della domanda è determinato dal fatto che l’utilità marginale è decrescente. </w:t>
      </w:r>
    </w:p>
    <w:p w14:paraId="77B8298A" w14:textId="77777777" w:rsidR="005B1A7A" w:rsidRPr="00291F38" w:rsidRDefault="005B1A7A" w:rsidP="009D1F92">
      <w:pPr>
        <w:ind w:firstLine="284"/>
        <w:jc w:val="both"/>
        <w:rPr>
          <w:szCs w:val="24"/>
        </w:rPr>
      </w:pPr>
      <w:r w:rsidRPr="00291F38">
        <w:rPr>
          <w:szCs w:val="24"/>
        </w:rPr>
        <w:t xml:space="preserve">La domanda va intesa come domanda </w:t>
      </w:r>
      <w:r w:rsidRPr="00291F38">
        <w:rPr>
          <w:i/>
          <w:szCs w:val="24"/>
        </w:rPr>
        <w:t>effettiva</w:t>
      </w:r>
      <w:r w:rsidRPr="00291F38">
        <w:rPr>
          <w:szCs w:val="24"/>
        </w:rPr>
        <w:t>, cioè come acquisto in cambio del quale si offre qualcosa, non come desiderio astratto di avere quantità a piacere di un bene.</w:t>
      </w:r>
    </w:p>
    <w:p w14:paraId="6F1E8745" w14:textId="77777777" w:rsidR="005B1A7A" w:rsidRPr="00291F38" w:rsidRDefault="005B1A7A" w:rsidP="005B1A7A">
      <w:pPr>
        <w:jc w:val="both"/>
        <w:rPr>
          <w:szCs w:val="24"/>
        </w:rPr>
      </w:pPr>
    </w:p>
    <w:p w14:paraId="013850E4" w14:textId="77777777" w:rsidR="005B1A7A" w:rsidRPr="00291F38" w:rsidRDefault="005B1A7A" w:rsidP="009D1F92">
      <w:pPr>
        <w:ind w:firstLine="284"/>
        <w:jc w:val="both"/>
        <w:rPr>
          <w:szCs w:val="24"/>
        </w:rPr>
      </w:pPr>
      <w:r w:rsidRPr="00291F38">
        <w:rPr>
          <w:szCs w:val="24"/>
        </w:rPr>
        <w:t>Perché uno scambio si verifichi dunque è necessario che il prezzo minimo accettato dal venditore sia più basso del prezzo massimo che è disposto a pagare l’acquirente.</w:t>
      </w:r>
    </w:p>
    <w:p w14:paraId="6883E0D1" w14:textId="77777777" w:rsidR="005B1A7A" w:rsidRPr="00291F38" w:rsidRDefault="005B1A7A" w:rsidP="009D1F92">
      <w:pPr>
        <w:ind w:firstLine="284"/>
        <w:jc w:val="both"/>
        <w:rPr>
          <w:szCs w:val="24"/>
        </w:rPr>
      </w:pPr>
      <w:r w:rsidRPr="00291F38">
        <w:rPr>
          <w:szCs w:val="24"/>
        </w:rPr>
        <w:t>Tale rapporto di scambio non rappresenta il “valore assoluto” dei due beni, ma solo un valore parziale, temporaneo e soggettivo; anzi, i due individui scambiano proprio perché attribuiscono un valore diverso allo stesso bene, dunque c’è un’ineguaglianza di valore, non un’eguaglianza.</w:t>
      </w:r>
    </w:p>
    <w:p w14:paraId="26548F4A" w14:textId="77777777" w:rsidR="005B1A7A" w:rsidRPr="00291F38" w:rsidRDefault="005B1A7A" w:rsidP="005B1A7A">
      <w:pPr>
        <w:jc w:val="both"/>
        <w:rPr>
          <w:szCs w:val="24"/>
        </w:rPr>
      </w:pPr>
    </w:p>
    <w:p w14:paraId="1509D543" w14:textId="77777777" w:rsidR="002232EF" w:rsidRPr="00291F38" w:rsidRDefault="002232EF" w:rsidP="005B1A7A">
      <w:pPr>
        <w:jc w:val="both"/>
        <w:rPr>
          <w:szCs w:val="24"/>
        </w:rPr>
      </w:pPr>
      <w:r w:rsidRPr="00291F38">
        <w:rPr>
          <w:szCs w:val="24"/>
        </w:rPr>
        <w:t>P</w:t>
      </w:r>
      <w:r w:rsidR="00442506" w:rsidRPr="00291F38">
        <w:rPr>
          <w:szCs w:val="24"/>
        </w:rPr>
        <w:t>I</w:t>
      </w:r>
      <w:r w:rsidR="0062183C" w:rsidRPr="00291F38">
        <w:rPr>
          <w:szCs w:val="24"/>
        </w:rPr>
        <w:t>Ú</w:t>
      </w:r>
      <w:r w:rsidRPr="00291F38">
        <w:rPr>
          <w:szCs w:val="24"/>
        </w:rPr>
        <w:t xml:space="preserve"> VENDITORI </w:t>
      </w:r>
      <w:r w:rsidR="0062183C" w:rsidRPr="00291F38">
        <w:rPr>
          <w:szCs w:val="24"/>
        </w:rPr>
        <w:t xml:space="preserve">(2) </w:t>
      </w:r>
      <w:r w:rsidRPr="00291F38">
        <w:rPr>
          <w:szCs w:val="24"/>
        </w:rPr>
        <w:t>DELLO STESSO BENE</w:t>
      </w:r>
    </w:p>
    <w:p w14:paraId="35473AD7" w14:textId="77777777" w:rsidR="005B1A7A" w:rsidRPr="00291F38" w:rsidRDefault="005B1A7A" w:rsidP="005B1A7A">
      <w:pPr>
        <w:jc w:val="both"/>
        <w:rPr>
          <w:szCs w:val="24"/>
        </w:rPr>
      </w:pPr>
      <w:r w:rsidRPr="00291F38">
        <w:rPr>
          <w:szCs w:val="24"/>
        </w:rPr>
        <w:t>Aumentando il numero di soggetti, ma mantenendo il numero di beni, lo schema non cambia. Ad es. C, anch’egli produttore di trappole, ha la seguente scheda di preferenze:</w:t>
      </w:r>
    </w:p>
    <w:p w14:paraId="08A9193C" w14:textId="77777777" w:rsidR="005B1A7A" w:rsidRPr="00291F38" w:rsidRDefault="005B1A7A" w:rsidP="005B1A7A">
      <w:pPr>
        <w:jc w:val="both"/>
        <w:rPr>
          <w:szCs w:val="24"/>
        </w:rPr>
      </w:pPr>
      <w:r w:rsidRPr="00291F38">
        <w:rPr>
          <w:szCs w:val="24"/>
        </w:rPr>
        <w:t xml:space="preserve">         </w:t>
      </w:r>
    </w:p>
    <w:p w14:paraId="5A39BF14" w14:textId="77777777" w:rsidR="005B1A7A" w:rsidRPr="00291F38" w:rsidRDefault="005B1A7A" w:rsidP="005B1A7A">
      <w:pPr>
        <w:jc w:val="both"/>
        <w:rPr>
          <w:szCs w:val="24"/>
        </w:rPr>
      </w:pPr>
      <w:r w:rsidRPr="00291F38">
        <w:rPr>
          <w:szCs w:val="24"/>
        </w:rPr>
        <w:t>1</w:t>
      </w:r>
      <w:r w:rsidRPr="00291F38">
        <w:rPr>
          <w:szCs w:val="24"/>
          <w:vertAlign w:val="superscript"/>
        </w:rPr>
        <w:t>a</w:t>
      </w:r>
      <w:r w:rsidRPr="00291F38">
        <w:rPr>
          <w:szCs w:val="24"/>
        </w:rPr>
        <w:t xml:space="preserve"> trappola &lt; 2 </w:t>
      </w:r>
      <w:r w:rsidR="000E20E8" w:rsidRPr="00291F38">
        <w:rPr>
          <w:szCs w:val="24"/>
        </w:rPr>
        <w:t>conigli</w:t>
      </w:r>
    </w:p>
    <w:p w14:paraId="74644984" w14:textId="77777777" w:rsidR="005B1A7A" w:rsidRPr="00291F38" w:rsidRDefault="005B1A7A" w:rsidP="005B1A7A">
      <w:pPr>
        <w:jc w:val="both"/>
        <w:rPr>
          <w:szCs w:val="24"/>
        </w:rPr>
      </w:pPr>
      <w:r w:rsidRPr="00291F38">
        <w:rPr>
          <w:szCs w:val="24"/>
        </w:rPr>
        <w:t>2</w:t>
      </w:r>
      <w:r w:rsidRPr="00291F38">
        <w:rPr>
          <w:szCs w:val="24"/>
          <w:vertAlign w:val="superscript"/>
        </w:rPr>
        <w:t>a</w:t>
      </w:r>
      <w:r w:rsidRPr="00291F38">
        <w:rPr>
          <w:szCs w:val="24"/>
        </w:rPr>
        <w:t xml:space="preserve"> trappola &lt; 3 </w:t>
      </w:r>
      <w:r w:rsidR="000E20E8" w:rsidRPr="00291F38">
        <w:rPr>
          <w:szCs w:val="24"/>
        </w:rPr>
        <w:t>conigli</w:t>
      </w:r>
    </w:p>
    <w:p w14:paraId="46653255" w14:textId="77777777" w:rsidR="005B1A7A" w:rsidRPr="00291F38" w:rsidRDefault="005B1A7A" w:rsidP="005B1A7A">
      <w:pPr>
        <w:jc w:val="both"/>
        <w:rPr>
          <w:szCs w:val="24"/>
        </w:rPr>
      </w:pPr>
      <w:r w:rsidRPr="00291F38">
        <w:rPr>
          <w:szCs w:val="24"/>
        </w:rPr>
        <w:t>3</w:t>
      </w:r>
      <w:r w:rsidRPr="00291F38">
        <w:rPr>
          <w:szCs w:val="24"/>
          <w:vertAlign w:val="superscript"/>
        </w:rPr>
        <w:t xml:space="preserve">a </w:t>
      </w:r>
      <w:r w:rsidRPr="00291F38">
        <w:rPr>
          <w:szCs w:val="24"/>
        </w:rPr>
        <w:t xml:space="preserve">trappola &lt; 4 </w:t>
      </w:r>
      <w:r w:rsidR="000E20E8" w:rsidRPr="00291F38">
        <w:rPr>
          <w:szCs w:val="24"/>
        </w:rPr>
        <w:t>conigli</w:t>
      </w:r>
    </w:p>
    <w:p w14:paraId="3348B794" w14:textId="77777777" w:rsidR="005B1A7A" w:rsidRPr="00291F38" w:rsidRDefault="005B1A7A" w:rsidP="005B1A7A">
      <w:pPr>
        <w:jc w:val="both"/>
        <w:rPr>
          <w:szCs w:val="24"/>
        </w:rPr>
      </w:pPr>
    </w:p>
    <w:p w14:paraId="07B7744C" w14:textId="77777777" w:rsidR="005B1A7A" w:rsidRPr="00291F38" w:rsidRDefault="009D1F92" w:rsidP="009D1F92">
      <w:pPr>
        <w:ind w:firstLine="284"/>
        <w:jc w:val="both"/>
        <w:rPr>
          <w:szCs w:val="24"/>
        </w:rPr>
      </w:pPr>
      <w:r>
        <w:rPr>
          <w:szCs w:val="24"/>
        </w:rPr>
        <w:t>I</w:t>
      </w:r>
      <w:r w:rsidR="005B1A7A" w:rsidRPr="00291F38">
        <w:rPr>
          <w:szCs w:val="24"/>
        </w:rPr>
        <w:t xml:space="preserve">n questo caso a B converrebbe scambiare con C al prezzo di 3 </w:t>
      </w:r>
      <w:r w:rsidR="000E20E8" w:rsidRPr="00291F38">
        <w:rPr>
          <w:szCs w:val="24"/>
        </w:rPr>
        <w:t>conigli</w:t>
      </w:r>
      <w:r w:rsidR="005B1A7A" w:rsidRPr="00291F38">
        <w:rPr>
          <w:szCs w:val="24"/>
        </w:rPr>
        <w:t xml:space="preserve"> per una trappola, anziché con A; per uno scambio complessivo di 6 </w:t>
      </w:r>
      <w:r w:rsidR="000E20E8" w:rsidRPr="00291F38">
        <w:rPr>
          <w:szCs w:val="24"/>
        </w:rPr>
        <w:t>conigli</w:t>
      </w:r>
      <w:r w:rsidR="005B1A7A" w:rsidRPr="00291F38">
        <w:rPr>
          <w:szCs w:val="24"/>
        </w:rPr>
        <w:t xml:space="preserve"> per 2 trappole. </w:t>
      </w:r>
    </w:p>
    <w:p w14:paraId="23F53EAF" w14:textId="77777777" w:rsidR="005B1A7A" w:rsidRPr="00291F38" w:rsidRDefault="005B1A7A" w:rsidP="009D1F92">
      <w:pPr>
        <w:ind w:firstLine="284"/>
        <w:jc w:val="both"/>
        <w:rPr>
          <w:szCs w:val="24"/>
        </w:rPr>
      </w:pPr>
      <w:r w:rsidRPr="00291F38">
        <w:rPr>
          <w:szCs w:val="24"/>
        </w:rPr>
        <w:t>Coloro che nello scambio sono più disponibili (nell’esempio, C) sono quelli che scambiano di più.</w:t>
      </w:r>
    </w:p>
    <w:p w14:paraId="12728676" w14:textId="77777777" w:rsidR="005B1A7A" w:rsidRPr="00291F38" w:rsidRDefault="005B1A7A" w:rsidP="009D1F92">
      <w:pPr>
        <w:ind w:firstLine="284"/>
        <w:jc w:val="both"/>
        <w:rPr>
          <w:szCs w:val="24"/>
        </w:rPr>
      </w:pPr>
      <w:r w:rsidRPr="00291F38">
        <w:rPr>
          <w:szCs w:val="24"/>
        </w:rPr>
        <w:t>Quanto più aumenta il numero di competitori tanto più si restringe il margine di negoziazione.</w:t>
      </w:r>
    </w:p>
    <w:p w14:paraId="4E9D09E6" w14:textId="77777777" w:rsidR="005B1A7A" w:rsidRPr="00291F38" w:rsidRDefault="005B1A7A" w:rsidP="005B1A7A">
      <w:pPr>
        <w:jc w:val="both"/>
        <w:rPr>
          <w:szCs w:val="24"/>
        </w:rPr>
      </w:pPr>
    </w:p>
    <w:p w14:paraId="79919CC2" w14:textId="77777777" w:rsidR="002232EF" w:rsidRPr="00291F38" w:rsidRDefault="0062183C" w:rsidP="005B1A7A">
      <w:pPr>
        <w:jc w:val="both"/>
        <w:rPr>
          <w:szCs w:val="24"/>
        </w:rPr>
      </w:pPr>
      <w:r w:rsidRPr="00291F38">
        <w:rPr>
          <w:szCs w:val="24"/>
        </w:rPr>
        <w:t xml:space="preserve">PIÚ </w:t>
      </w:r>
      <w:r w:rsidR="002232EF" w:rsidRPr="00291F38">
        <w:rPr>
          <w:szCs w:val="24"/>
        </w:rPr>
        <w:t>SOGGETTI</w:t>
      </w:r>
      <w:r w:rsidR="00442506" w:rsidRPr="00291F38">
        <w:rPr>
          <w:szCs w:val="24"/>
        </w:rPr>
        <w:t xml:space="preserve"> </w:t>
      </w:r>
      <w:r w:rsidRPr="00291F38">
        <w:rPr>
          <w:szCs w:val="24"/>
        </w:rPr>
        <w:t>(3) E PIÚ</w:t>
      </w:r>
      <w:r w:rsidR="00442506" w:rsidRPr="00291F38">
        <w:rPr>
          <w:szCs w:val="24"/>
        </w:rPr>
        <w:t xml:space="preserve"> BENI</w:t>
      </w:r>
      <w:r w:rsidRPr="00291F38">
        <w:rPr>
          <w:szCs w:val="24"/>
        </w:rPr>
        <w:t xml:space="preserve"> (3)</w:t>
      </w:r>
    </w:p>
    <w:p w14:paraId="6237C75E" w14:textId="77777777" w:rsidR="005B1A7A" w:rsidRPr="00291F38" w:rsidRDefault="005B1A7A" w:rsidP="005B1A7A">
      <w:pPr>
        <w:jc w:val="both"/>
        <w:rPr>
          <w:szCs w:val="24"/>
        </w:rPr>
      </w:pPr>
      <w:r w:rsidRPr="00291F38">
        <w:rPr>
          <w:szCs w:val="24"/>
        </w:rPr>
        <w:t>Supponiamo che</w:t>
      </w:r>
      <w:r w:rsidR="002232EF" w:rsidRPr="00291F38">
        <w:rPr>
          <w:szCs w:val="24"/>
        </w:rPr>
        <w:t>, rispetto allo scambio isolato,</w:t>
      </w:r>
      <w:r w:rsidRPr="00291F38">
        <w:rPr>
          <w:szCs w:val="24"/>
        </w:rPr>
        <w:t xml:space="preserve"> compaia un terzo individuo C, che offre </w:t>
      </w:r>
      <w:r w:rsidR="000E20E8" w:rsidRPr="00291F38">
        <w:rPr>
          <w:szCs w:val="24"/>
        </w:rPr>
        <w:t>polli</w:t>
      </w:r>
      <w:r w:rsidRPr="00291F38">
        <w:rPr>
          <w:szCs w:val="24"/>
        </w:rPr>
        <w:t xml:space="preserve">. Se A si è stancato di mangiare </w:t>
      </w:r>
      <w:r w:rsidR="000E20E8" w:rsidRPr="00291F38">
        <w:rPr>
          <w:szCs w:val="24"/>
        </w:rPr>
        <w:t>conigli</w:t>
      </w:r>
      <w:r w:rsidRPr="00291F38">
        <w:rPr>
          <w:szCs w:val="24"/>
        </w:rPr>
        <w:t xml:space="preserve">, o preferisce in assoluto i </w:t>
      </w:r>
      <w:r w:rsidR="000E20E8" w:rsidRPr="00291F38">
        <w:rPr>
          <w:szCs w:val="24"/>
        </w:rPr>
        <w:t>polli</w:t>
      </w:r>
      <w:r w:rsidRPr="00291F38">
        <w:rPr>
          <w:szCs w:val="24"/>
        </w:rPr>
        <w:t xml:space="preserve"> ai </w:t>
      </w:r>
      <w:r w:rsidR="000E20E8" w:rsidRPr="00291F38">
        <w:rPr>
          <w:szCs w:val="24"/>
        </w:rPr>
        <w:t>conigli</w:t>
      </w:r>
      <w:r w:rsidRPr="00291F38">
        <w:rPr>
          <w:szCs w:val="24"/>
        </w:rPr>
        <w:t xml:space="preserve">, allora il prezzo dei </w:t>
      </w:r>
      <w:r w:rsidR="000E20E8" w:rsidRPr="00291F38">
        <w:rPr>
          <w:szCs w:val="24"/>
        </w:rPr>
        <w:t>conigli</w:t>
      </w:r>
      <w:r w:rsidRPr="00291F38">
        <w:rPr>
          <w:szCs w:val="24"/>
        </w:rPr>
        <w:t xml:space="preserve"> in termini di trappole cambierà, passando ad esempio da </w:t>
      </w:r>
      <w:smartTag w:uri="urn:schemas-microsoft-com:office:smarttags" w:element="metricconverter">
        <w:smartTagPr>
          <w:attr w:name="ProductID" w:val="4 a"/>
        </w:smartTagPr>
        <w:r w:rsidRPr="00291F38">
          <w:rPr>
            <w:szCs w:val="24"/>
          </w:rPr>
          <w:t>4 a</w:t>
        </w:r>
      </w:smartTag>
      <w:r w:rsidRPr="00291F38">
        <w:rPr>
          <w:szCs w:val="24"/>
        </w:rPr>
        <w:t xml:space="preserve"> 8.</w:t>
      </w:r>
    </w:p>
    <w:p w14:paraId="10E85BF6" w14:textId="77777777" w:rsidR="005B1A7A" w:rsidRPr="00291F38" w:rsidRDefault="005B1A7A" w:rsidP="005B1A7A">
      <w:pPr>
        <w:jc w:val="both"/>
        <w:rPr>
          <w:szCs w:val="24"/>
        </w:rPr>
      </w:pPr>
    </w:p>
    <w:p w14:paraId="3D1C94AE" w14:textId="77777777" w:rsidR="00442506" w:rsidRPr="00291F38" w:rsidRDefault="0062183C" w:rsidP="005B1A7A">
      <w:pPr>
        <w:jc w:val="both"/>
        <w:rPr>
          <w:szCs w:val="24"/>
        </w:rPr>
      </w:pPr>
      <w:r w:rsidRPr="00291F38">
        <w:rPr>
          <w:szCs w:val="24"/>
        </w:rPr>
        <w:t>PIÚ ACQUIRENTI E PIÚ VENDITORI DEI 2 BENI</w:t>
      </w:r>
    </w:p>
    <w:p w14:paraId="0C80A66A" w14:textId="77777777" w:rsidR="005B1A7A" w:rsidRPr="00291F38" w:rsidRDefault="005B1A7A" w:rsidP="005B1A7A">
      <w:pPr>
        <w:jc w:val="both"/>
        <w:rPr>
          <w:szCs w:val="24"/>
        </w:rPr>
      </w:pPr>
      <w:r w:rsidRPr="00291F38">
        <w:rPr>
          <w:szCs w:val="24"/>
        </w:rPr>
        <w:t>Esaminiamo ora l’ipotesi più realistica, quella in cui vi siano più acquirenti e più venditori.</w:t>
      </w:r>
    </w:p>
    <w:p w14:paraId="3E7CE3C2" w14:textId="77777777" w:rsidR="005B1A7A" w:rsidRPr="00291F38" w:rsidRDefault="005B1A7A" w:rsidP="005B1A7A">
      <w:pPr>
        <w:jc w:val="both"/>
        <w:rPr>
          <w:szCs w:val="24"/>
        </w:rPr>
      </w:pPr>
    </w:p>
    <w:p w14:paraId="583A6C9B" w14:textId="77777777" w:rsidR="005B1A7A" w:rsidRPr="00291F38" w:rsidRDefault="005B14F9" w:rsidP="009D1F92">
      <w:pPr>
        <w:ind w:firstLine="284"/>
        <w:jc w:val="both"/>
        <w:rPr>
          <w:szCs w:val="24"/>
        </w:rPr>
      </w:pPr>
      <w:r w:rsidRPr="00291F38">
        <w:rPr>
          <w:szCs w:val="24"/>
        </w:rPr>
        <w:t>Per semplificare ipotizziamo che</w:t>
      </w:r>
      <w:r w:rsidR="005B1A7A" w:rsidRPr="00291F38">
        <w:rPr>
          <w:szCs w:val="24"/>
        </w:rPr>
        <w:t xml:space="preserve"> ciascun venditore produc</w:t>
      </w:r>
      <w:r w:rsidRPr="00291F38">
        <w:rPr>
          <w:szCs w:val="24"/>
        </w:rPr>
        <w:t>a</w:t>
      </w:r>
      <w:r w:rsidR="005B1A7A" w:rsidRPr="00291F38">
        <w:rPr>
          <w:szCs w:val="24"/>
        </w:rPr>
        <w:t xml:space="preserve"> una sola trappola. E, F, G e H sono i produttori di trappole. Dunque l’offerta complessiva di trappole è pari a 4. Le scale di preferenze sono le seguenti:</w:t>
      </w:r>
    </w:p>
    <w:p w14:paraId="54655C0F" w14:textId="77777777" w:rsidR="005B1A7A" w:rsidRPr="00291F38" w:rsidRDefault="005B1A7A" w:rsidP="005B1A7A">
      <w:pPr>
        <w:jc w:val="both"/>
        <w:rPr>
          <w:szCs w:val="24"/>
        </w:rPr>
      </w:pPr>
    </w:p>
    <w:p w14:paraId="4F899EEA" w14:textId="77777777" w:rsidR="005B1A7A" w:rsidRPr="00291F38" w:rsidRDefault="005B1A7A" w:rsidP="005B1A7A">
      <w:pPr>
        <w:jc w:val="both"/>
        <w:rPr>
          <w:szCs w:val="24"/>
        </w:rPr>
      </w:pPr>
      <w:r w:rsidRPr="00291F38">
        <w:rPr>
          <w:szCs w:val="24"/>
        </w:rPr>
        <w:t>acquirenti di trappole</w:t>
      </w:r>
    </w:p>
    <w:p w14:paraId="6DA24D53" w14:textId="77777777" w:rsidR="005B1A7A" w:rsidRPr="00291F38" w:rsidRDefault="005B1A7A" w:rsidP="005B1A7A">
      <w:pPr>
        <w:jc w:val="both"/>
        <w:rPr>
          <w:szCs w:val="24"/>
        </w:rPr>
      </w:pPr>
    </w:p>
    <w:p w14:paraId="067D4C96" w14:textId="77777777" w:rsidR="005B1A7A" w:rsidRPr="00291F38" w:rsidRDefault="005B1A7A" w:rsidP="005B1A7A">
      <w:pPr>
        <w:jc w:val="both"/>
        <w:rPr>
          <w:szCs w:val="24"/>
        </w:rPr>
      </w:pPr>
      <w:r w:rsidRPr="00291F38">
        <w:rPr>
          <w:szCs w:val="24"/>
        </w:rPr>
        <w:t xml:space="preserve">A       non più di    6 </w:t>
      </w:r>
      <w:r w:rsidR="000E20E8" w:rsidRPr="00291F38">
        <w:rPr>
          <w:szCs w:val="24"/>
        </w:rPr>
        <w:t>conigli</w:t>
      </w:r>
    </w:p>
    <w:p w14:paraId="0FEFCB78" w14:textId="77777777" w:rsidR="005B1A7A" w:rsidRPr="00291F38" w:rsidRDefault="005B1A7A" w:rsidP="005B1A7A">
      <w:pPr>
        <w:jc w:val="both"/>
        <w:rPr>
          <w:szCs w:val="24"/>
        </w:rPr>
      </w:pPr>
      <w:r w:rsidRPr="00291F38">
        <w:rPr>
          <w:szCs w:val="24"/>
        </w:rPr>
        <w:t>B             “             4</w:t>
      </w:r>
    </w:p>
    <w:p w14:paraId="7D5D7E2D" w14:textId="77777777" w:rsidR="005B1A7A" w:rsidRPr="00291F38" w:rsidRDefault="005B1A7A" w:rsidP="005B1A7A">
      <w:pPr>
        <w:jc w:val="both"/>
        <w:rPr>
          <w:szCs w:val="24"/>
        </w:rPr>
      </w:pPr>
      <w:r w:rsidRPr="00291F38">
        <w:rPr>
          <w:szCs w:val="24"/>
        </w:rPr>
        <w:t>C             “             3</w:t>
      </w:r>
    </w:p>
    <w:p w14:paraId="06BE7E69" w14:textId="77777777" w:rsidR="005B1A7A" w:rsidRPr="00291F38" w:rsidRDefault="005B1A7A" w:rsidP="005B1A7A">
      <w:pPr>
        <w:jc w:val="both"/>
        <w:rPr>
          <w:szCs w:val="24"/>
        </w:rPr>
      </w:pPr>
      <w:r w:rsidRPr="00291F38">
        <w:rPr>
          <w:szCs w:val="24"/>
        </w:rPr>
        <w:t>D             “             1</w:t>
      </w:r>
    </w:p>
    <w:p w14:paraId="55043193" w14:textId="77777777" w:rsidR="005B1A7A" w:rsidRPr="00291F38" w:rsidRDefault="005B1A7A" w:rsidP="005B1A7A">
      <w:pPr>
        <w:jc w:val="both"/>
        <w:rPr>
          <w:szCs w:val="24"/>
        </w:rPr>
      </w:pPr>
    </w:p>
    <w:p w14:paraId="1CEEAD6B" w14:textId="77777777" w:rsidR="005B1A7A" w:rsidRPr="00291F38" w:rsidRDefault="005B1A7A" w:rsidP="005B1A7A">
      <w:pPr>
        <w:jc w:val="both"/>
        <w:rPr>
          <w:szCs w:val="24"/>
        </w:rPr>
      </w:pPr>
      <w:r w:rsidRPr="00291F38">
        <w:rPr>
          <w:szCs w:val="24"/>
        </w:rPr>
        <w:t>venditori di trappole</w:t>
      </w:r>
    </w:p>
    <w:p w14:paraId="0B7FB39F" w14:textId="77777777" w:rsidR="005B1A7A" w:rsidRPr="00291F38" w:rsidRDefault="005B1A7A" w:rsidP="005B1A7A">
      <w:pPr>
        <w:jc w:val="both"/>
        <w:rPr>
          <w:szCs w:val="24"/>
        </w:rPr>
      </w:pPr>
      <w:r w:rsidRPr="00291F38">
        <w:rPr>
          <w:szCs w:val="24"/>
        </w:rPr>
        <w:t xml:space="preserve">E      non meno di   1 </w:t>
      </w:r>
      <w:r w:rsidR="00D66BB8" w:rsidRPr="00291F38">
        <w:rPr>
          <w:szCs w:val="24"/>
        </w:rPr>
        <w:t>coniglio</w:t>
      </w:r>
    </w:p>
    <w:p w14:paraId="3D1A94C2" w14:textId="77777777" w:rsidR="005B1A7A" w:rsidRPr="00291F38" w:rsidRDefault="005B1A7A" w:rsidP="005B1A7A">
      <w:pPr>
        <w:jc w:val="both"/>
        <w:rPr>
          <w:szCs w:val="24"/>
        </w:rPr>
      </w:pPr>
      <w:r w:rsidRPr="00291F38">
        <w:rPr>
          <w:szCs w:val="24"/>
        </w:rPr>
        <w:t>F             “               3</w:t>
      </w:r>
    </w:p>
    <w:p w14:paraId="3FC9A095" w14:textId="77777777" w:rsidR="005B1A7A" w:rsidRPr="00291F38" w:rsidRDefault="005B1A7A" w:rsidP="005B1A7A">
      <w:pPr>
        <w:jc w:val="both"/>
        <w:rPr>
          <w:szCs w:val="24"/>
        </w:rPr>
      </w:pPr>
      <w:r w:rsidRPr="00291F38">
        <w:rPr>
          <w:szCs w:val="24"/>
        </w:rPr>
        <w:t>G             “              4</w:t>
      </w:r>
    </w:p>
    <w:p w14:paraId="35224042" w14:textId="77777777" w:rsidR="005B1A7A" w:rsidRPr="00291F38" w:rsidRDefault="005B1A7A" w:rsidP="005B1A7A">
      <w:pPr>
        <w:jc w:val="both"/>
        <w:rPr>
          <w:szCs w:val="24"/>
        </w:rPr>
      </w:pPr>
      <w:r w:rsidRPr="00291F38">
        <w:rPr>
          <w:szCs w:val="24"/>
        </w:rPr>
        <w:t>H             “              5</w:t>
      </w:r>
    </w:p>
    <w:p w14:paraId="7E07EC6E" w14:textId="77777777" w:rsidR="005B1A7A" w:rsidRPr="00291F38" w:rsidRDefault="005B1A7A" w:rsidP="005B1A7A">
      <w:pPr>
        <w:jc w:val="both"/>
        <w:rPr>
          <w:szCs w:val="24"/>
        </w:rPr>
      </w:pPr>
    </w:p>
    <w:p w14:paraId="11062A9B" w14:textId="77777777" w:rsidR="005B1A7A" w:rsidRPr="00291F38" w:rsidRDefault="005B1A7A" w:rsidP="009D1F92">
      <w:pPr>
        <w:ind w:firstLine="284"/>
        <w:jc w:val="both"/>
        <w:rPr>
          <w:szCs w:val="24"/>
        </w:rPr>
      </w:pPr>
      <w:r w:rsidRPr="00291F38">
        <w:rPr>
          <w:szCs w:val="24"/>
        </w:rPr>
        <w:lastRenderedPageBreak/>
        <w:t xml:space="preserve">Gli acquirenti, il cui interesse è di acquistare al prezzo più basso possibile, cominceranno il processo offrendo il prezzo di 1 </w:t>
      </w:r>
      <w:r w:rsidR="000E20E8" w:rsidRPr="00291F38">
        <w:rPr>
          <w:szCs w:val="24"/>
        </w:rPr>
        <w:t>conigli</w:t>
      </w:r>
      <w:r w:rsidRPr="00291F38">
        <w:rPr>
          <w:szCs w:val="24"/>
        </w:rPr>
        <w:t xml:space="preserve">. A questo prezzo c’è un solo venditore disposto a vendere, E. Ma è improbabile che lo scambio si faccia, perché gli acquirenti si contenderebbero quell’unica trappola e </w:t>
      </w:r>
      <w:proofErr w:type="spellStart"/>
      <w:r w:rsidRPr="00291F38">
        <w:rPr>
          <w:szCs w:val="24"/>
        </w:rPr>
        <w:t>E</w:t>
      </w:r>
      <w:proofErr w:type="spellEnd"/>
      <w:r w:rsidRPr="00291F38">
        <w:rPr>
          <w:szCs w:val="24"/>
        </w:rPr>
        <w:t xml:space="preserve"> si renderebbe conto della situazione di mercato. Al salire del prezzo gli acquirenti meno disponibili (es. D) cominciano a essere esclusi dal mercato. Ad esempio al prezzo 3 ci saranno due venditori sul mercato (E e F), ma due acquirenti (C e D) rinunceranno.</w:t>
      </w:r>
    </w:p>
    <w:p w14:paraId="349D2C7D" w14:textId="77777777" w:rsidR="005B1A7A" w:rsidRPr="00291F38" w:rsidRDefault="005B1A7A" w:rsidP="009D1F92">
      <w:pPr>
        <w:ind w:firstLine="284"/>
        <w:jc w:val="both"/>
        <w:rPr>
          <w:szCs w:val="24"/>
        </w:rPr>
      </w:pPr>
      <w:r w:rsidRPr="00291F38">
        <w:rPr>
          <w:szCs w:val="24"/>
        </w:rPr>
        <w:t xml:space="preserve">Nella tabella </w:t>
      </w:r>
      <w:r w:rsidR="00E80C23">
        <w:rPr>
          <w:szCs w:val="24"/>
        </w:rPr>
        <w:t xml:space="preserve">1 </w:t>
      </w:r>
      <w:r w:rsidRPr="00291F38">
        <w:rPr>
          <w:szCs w:val="24"/>
        </w:rPr>
        <w:t xml:space="preserve">abbiamo le quantità offerte e domandate di trappole a ciascun prezzo. </w:t>
      </w:r>
    </w:p>
    <w:p w14:paraId="0CC08963" w14:textId="77777777" w:rsidR="005B1A7A" w:rsidRPr="00291F38" w:rsidRDefault="005B1A7A" w:rsidP="005B1A7A">
      <w:pPr>
        <w:jc w:val="both"/>
        <w:rPr>
          <w:szCs w:val="24"/>
        </w:rPr>
      </w:pPr>
    </w:p>
    <w:p w14:paraId="51634380" w14:textId="77777777" w:rsidR="005B1A7A" w:rsidRPr="00291F38" w:rsidRDefault="005B1A7A" w:rsidP="005B1A7A">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992"/>
        <w:gridCol w:w="1134"/>
      </w:tblGrid>
      <w:tr w:rsidR="003E465E" w:rsidRPr="00291F38" w14:paraId="5DDBFC14" w14:textId="77777777" w:rsidTr="003E465E">
        <w:trPr>
          <w:trHeight w:val="331"/>
        </w:trPr>
        <w:tc>
          <w:tcPr>
            <w:tcW w:w="921" w:type="dxa"/>
          </w:tcPr>
          <w:p w14:paraId="6821699A" w14:textId="77777777" w:rsidR="003E465E" w:rsidRPr="00291F38" w:rsidRDefault="003E465E" w:rsidP="003E465E">
            <w:pPr>
              <w:jc w:val="center"/>
              <w:rPr>
                <w:szCs w:val="24"/>
              </w:rPr>
            </w:pPr>
            <w:r w:rsidRPr="00291F38">
              <w:rPr>
                <w:szCs w:val="24"/>
              </w:rPr>
              <w:t>prezzo</w:t>
            </w:r>
          </w:p>
        </w:tc>
        <w:tc>
          <w:tcPr>
            <w:tcW w:w="992" w:type="dxa"/>
          </w:tcPr>
          <w:p w14:paraId="64DD2C8F" w14:textId="77777777" w:rsidR="003E465E" w:rsidRPr="00291F38" w:rsidRDefault="003E465E" w:rsidP="003E465E">
            <w:pPr>
              <w:jc w:val="center"/>
              <w:rPr>
                <w:szCs w:val="24"/>
              </w:rPr>
            </w:pPr>
            <w:r w:rsidRPr="00291F38">
              <w:rPr>
                <w:szCs w:val="24"/>
              </w:rPr>
              <w:t>offerta</w:t>
            </w:r>
          </w:p>
        </w:tc>
        <w:tc>
          <w:tcPr>
            <w:tcW w:w="1134" w:type="dxa"/>
          </w:tcPr>
          <w:p w14:paraId="14034E35" w14:textId="77777777" w:rsidR="003E465E" w:rsidRPr="00291F38" w:rsidRDefault="003E465E" w:rsidP="003E465E">
            <w:pPr>
              <w:jc w:val="center"/>
              <w:rPr>
                <w:szCs w:val="24"/>
              </w:rPr>
            </w:pPr>
            <w:r w:rsidRPr="00291F38">
              <w:rPr>
                <w:szCs w:val="24"/>
              </w:rPr>
              <w:t>domanda</w:t>
            </w:r>
          </w:p>
        </w:tc>
      </w:tr>
      <w:tr w:rsidR="005B1A7A" w:rsidRPr="00291F38" w14:paraId="76FC6301" w14:textId="77777777">
        <w:tc>
          <w:tcPr>
            <w:tcW w:w="921" w:type="dxa"/>
          </w:tcPr>
          <w:p w14:paraId="5B626747" w14:textId="77777777" w:rsidR="005B1A7A" w:rsidRPr="00291F38" w:rsidRDefault="005B1A7A" w:rsidP="003E465E">
            <w:pPr>
              <w:jc w:val="center"/>
              <w:rPr>
                <w:szCs w:val="24"/>
              </w:rPr>
            </w:pPr>
            <w:r w:rsidRPr="00291F38">
              <w:rPr>
                <w:szCs w:val="24"/>
              </w:rPr>
              <w:t>1</w:t>
            </w:r>
          </w:p>
        </w:tc>
        <w:tc>
          <w:tcPr>
            <w:tcW w:w="992" w:type="dxa"/>
          </w:tcPr>
          <w:p w14:paraId="6920EABA" w14:textId="77777777" w:rsidR="005B1A7A" w:rsidRPr="00291F38" w:rsidRDefault="005B1A7A" w:rsidP="003E465E">
            <w:pPr>
              <w:jc w:val="center"/>
              <w:rPr>
                <w:szCs w:val="24"/>
              </w:rPr>
            </w:pPr>
            <w:r w:rsidRPr="00291F38">
              <w:rPr>
                <w:szCs w:val="24"/>
              </w:rPr>
              <w:t>1</w:t>
            </w:r>
          </w:p>
        </w:tc>
        <w:tc>
          <w:tcPr>
            <w:tcW w:w="1134" w:type="dxa"/>
          </w:tcPr>
          <w:p w14:paraId="2ED9DCE7" w14:textId="77777777" w:rsidR="005B1A7A" w:rsidRPr="00291F38" w:rsidRDefault="005B1A7A" w:rsidP="003E465E">
            <w:pPr>
              <w:jc w:val="center"/>
              <w:rPr>
                <w:szCs w:val="24"/>
              </w:rPr>
            </w:pPr>
            <w:r w:rsidRPr="00291F38">
              <w:rPr>
                <w:szCs w:val="24"/>
              </w:rPr>
              <w:t>4</w:t>
            </w:r>
          </w:p>
        </w:tc>
      </w:tr>
      <w:tr w:rsidR="005B1A7A" w:rsidRPr="00291F38" w14:paraId="177C6465" w14:textId="77777777">
        <w:tc>
          <w:tcPr>
            <w:tcW w:w="921" w:type="dxa"/>
          </w:tcPr>
          <w:p w14:paraId="4B6F1C71" w14:textId="77777777" w:rsidR="005B1A7A" w:rsidRPr="00291F38" w:rsidRDefault="005B1A7A" w:rsidP="003E465E">
            <w:pPr>
              <w:jc w:val="center"/>
              <w:rPr>
                <w:szCs w:val="24"/>
              </w:rPr>
            </w:pPr>
            <w:r w:rsidRPr="00291F38">
              <w:rPr>
                <w:szCs w:val="24"/>
              </w:rPr>
              <w:t>2</w:t>
            </w:r>
          </w:p>
        </w:tc>
        <w:tc>
          <w:tcPr>
            <w:tcW w:w="992" w:type="dxa"/>
          </w:tcPr>
          <w:p w14:paraId="00A2F74B" w14:textId="77777777" w:rsidR="005B1A7A" w:rsidRPr="00291F38" w:rsidRDefault="005B1A7A" w:rsidP="003E465E">
            <w:pPr>
              <w:jc w:val="center"/>
              <w:rPr>
                <w:szCs w:val="24"/>
              </w:rPr>
            </w:pPr>
            <w:r w:rsidRPr="00291F38">
              <w:rPr>
                <w:szCs w:val="24"/>
              </w:rPr>
              <w:t>1</w:t>
            </w:r>
          </w:p>
        </w:tc>
        <w:tc>
          <w:tcPr>
            <w:tcW w:w="1134" w:type="dxa"/>
          </w:tcPr>
          <w:p w14:paraId="06F59C5E" w14:textId="77777777" w:rsidR="005B1A7A" w:rsidRPr="00291F38" w:rsidRDefault="005B1A7A" w:rsidP="003E465E">
            <w:pPr>
              <w:jc w:val="center"/>
              <w:rPr>
                <w:szCs w:val="24"/>
              </w:rPr>
            </w:pPr>
            <w:r w:rsidRPr="00291F38">
              <w:rPr>
                <w:szCs w:val="24"/>
              </w:rPr>
              <w:t>4</w:t>
            </w:r>
          </w:p>
        </w:tc>
      </w:tr>
      <w:tr w:rsidR="005B1A7A" w:rsidRPr="00291F38" w14:paraId="2A044E9E" w14:textId="77777777">
        <w:tc>
          <w:tcPr>
            <w:tcW w:w="921" w:type="dxa"/>
          </w:tcPr>
          <w:p w14:paraId="1A24360C" w14:textId="77777777" w:rsidR="005B1A7A" w:rsidRPr="00291F38" w:rsidRDefault="005B1A7A" w:rsidP="003E465E">
            <w:pPr>
              <w:jc w:val="center"/>
              <w:rPr>
                <w:szCs w:val="24"/>
              </w:rPr>
            </w:pPr>
            <w:r w:rsidRPr="00291F38">
              <w:rPr>
                <w:szCs w:val="24"/>
              </w:rPr>
              <w:t>3</w:t>
            </w:r>
          </w:p>
        </w:tc>
        <w:tc>
          <w:tcPr>
            <w:tcW w:w="992" w:type="dxa"/>
          </w:tcPr>
          <w:p w14:paraId="7A3A20CB" w14:textId="77777777" w:rsidR="005B1A7A" w:rsidRPr="00291F38" w:rsidRDefault="005B1A7A" w:rsidP="003E465E">
            <w:pPr>
              <w:jc w:val="center"/>
              <w:rPr>
                <w:szCs w:val="24"/>
              </w:rPr>
            </w:pPr>
            <w:r w:rsidRPr="00291F38">
              <w:rPr>
                <w:szCs w:val="24"/>
              </w:rPr>
              <w:t>2</w:t>
            </w:r>
          </w:p>
        </w:tc>
        <w:tc>
          <w:tcPr>
            <w:tcW w:w="1134" w:type="dxa"/>
          </w:tcPr>
          <w:p w14:paraId="2308F74F" w14:textId="77777777" w:rsidR="005B1A7A" w:rsidRPr="00291F38" w:rsidRDefault="005B1A7A" w:rsidP="003E465E">
            <w:pPr>
              <w:jc w:val="center"/>
              <w:rPr>
                <w:szCs w:val="24"/>
              </w:rPr>
            </w:pPr>
            <w:r w:rsidRPr="00291F38">
              <w:rPr>
                <w:szCs w:val="24"/>
              </w:rPr>
              <w:t>3</w:t>
            </w:r>
          </w:p>
        </w:tc>
      </w:tr>
      <w:tr w:rsidR="005B1A7A" w:rsidRPr="00291F38" w14:paraId="5CEFFAEE" w14:textId="77777777">
        <w:tc>
          <w:tcPr>
            <w:tcW w:w="921" w:type="dxa"/>
          </w:tcPr>
          <w:p w14:paraId="0248D0BB" w14:textId="77777777" w:rsidR="005B1A7A" w:rsidRPr="00291F38" w:rsidRDefault="005B1A7A" w:rsidP="003E465E">
            <w:pPr>
              <w:jc w:val="center"/>
              <w:rPr>
                <w:szCs w:val="24"/>
              </w:rPr>
            </w:pPr>
            <w:r w:rsidRPr="00291F38">
              <w:rPr>
                <w:szCs w:val="24"/>
              </w:rPr>
              <w:t>4</w:t>
            </w:r>
          </w:p>
        </w:tc>
        <w:tc>
          <w:tcPr>
            <w:tcW w:w="992" w:type="dxa"/>
          </w:tcPr>
          <w:p w14:paraId="3E7C346E" w14:textId="77777777" w:rsidR="005B1A7A" w:rsidRPr="00291F38" w:rsidRDefault="005B1A7A" w:rsidP="003E465E">
            <w:pPr>
              <w:jc w:val="center"/>
              <w:rPr>
                <w:szCs w:val="24"/>
              </w:rPr>
            </w:pPr>
            <w:r w:rsidRPr="00291F38">
              <w:rPr>
                <w:szCs w:val="24"/>
              </w:rPr>
              <w:t>2</w:t>
            </w:r>
          </w:p>
        </w:tc>
        <w:tc>
          <w:tcPr>
            <w:tcW w:w="1134" w:type="dxa"/>
          </w:tcPr>
          <w:p w14:paraId="3DF43708" w14:textId="77777777" w:rsidR="005B1A7A" w:rsidRPr="00291F38" w:rsidRDefault="005B1A7A" w:rsidP="003E465E">
            <w:pPr>
              <w:jc w:val="center"/>
              <w:rPr>
                <w:szCs w:val="24"/>
              </w:rPr>
            </w:pPr>
            <w:r w:rsidRPr="00291F38">
              <w:rPr>
                <w:szCs w:val="24"/>
              </w:rPr>
              <w:t>2</w:t>
            </w:r>
          </w:p>
        </w:tc>
      </w:tr>
      <w:tr w:rsidR="005B1A7A" w:rsidRPr="00291F38" w14:paraId="655E5E46" w14:textId="77777777">
        <w:tc>
          <w:tcPr>
            <w:tcW w:w="921" w:type="dxa"/>
          </w:tcPr>
          <w:p w14:paraId="7D7A722B" w14:textId="77777777" w:rsidR="005B1A7A" w:rsidRPr="00291F38" w:rsidRDefault="005B1A7A" w:rsidP="003E465E">
            <w:pPr>
              <w:jc w:val="center"/>
              <w:rPr>
                <w:szCs w:val="24"/>
              </w:rPr>
            </w:pPr>
            <w:r w:rsidRPr="00291F38">
              <w:rPr>
                <w:szCs w:val="24"/>
              </w:rPr>
              <w:t>5</w:t>
            </w:r>
          </w:p>
        </w:tc>
        <w:tc>
          <w:tcPr>
            <w:tcW w:w="992" w:type="dxa"/>
          </w:tcPr>
          <w:p w14:paraId="5D7AE989" w14:textId="77777777" w:rsidR="005B1A7A" w:rsidRPr="00291F38" w:rsidRDefault="005B1A7A" w:rsidP="003E465E">
            <w:pPr>
              <w:jc w:val="center"/>
              <w:rPr>
                <w:szCs w:val="24"/>
              </w:rPr>
            </w:pPr>
            <w:r w:rsidRPr="00291F38">
              <w:rPr>
                <w:szCs w:val="24"/>
              </w:rPr>
              <w:t>4</w:t>
            </w:r>
          </w:p>
        </w:tc>
        <w:tc>
          <w:tcPr>
            <w:tcW w:w="1134" w:type="dxa"/>
          </w:tcPr>
          <w:p w14:paraId="4F5E07CF" w14:textId="77777777" w:rsidR="005B1A7A" w:rsidRPr="00291F38" w:rsidRDefault="005B1A7A" w:rsidP="003E465E">
            <w:pPr>
              <w:jc w:val="center"/>
              <w:rPr>
                <w:szCs w:val="24"/>
              </w:rPr>
            </w:pPr>
            <w:r w:rsidRPr="00291F38">
              <w:rPr>
                <w:szCs w:val="24"/>
              </w:rPr>
              <w:t>1</w:t>
            </w:r>
          </w:p>
        </w:tc>
      </w:tr>
      <w:tr w:rsidR="005B1A7A" w:rsidRPr="00291F38" w14:paraId="04AED1EF" w14:textId="77777777">
        <w:tc>
          <w:tcPr>
            <w:tcW w:w="921" w:type="dxa"/>
          </w:tcPr>
          <w:p w14:paraId="7053879B" w14:textId="77777777" w:rsidR="005B1A7A" w:rsidRPr="00291F38" w:rsidRDefault="005B1A7A" w:rsidP="003E465E">
            <w:pPr>
              <w:jc w:val="center"/>
              <w:rPr>
                <w:szCs w:val="24"/>
              </w:rPr>
            </w:pPr>
            <w:r w:rsidRPr="00291F38">
              <w:rPr>
                <w:szCs w:val="24"/>
              </w:rPr>
              <w:t>6</w:t>
            </w:r>
          </w:p>
        </w:tc>
        <w:tc>
          <w:tcPr>
            <w:tcW w:w="992" w:type="dxa"/>
          </w:tcPr>
          <w:p w14:paraId="4F863FE4" w14:textId="77777777" w:rsidR="005B1A7A" w:rsidRPr="00291F38" w:rsidRDefault="005B1A7A" w:rsidP="003E465E">
            <w:pPr>
              <w:jc w:val="center"/>
              <w:rPr>
                <w:szCs w:val="24"/>
              </w:rPr>
            </w:pPr>
            <w:r w:rsidRPr="00291F38">
              <w:rPr>
                <w:szCs w:val="24"/>
              </w:rPr>
              <w:t>4</w:t>
            </w:r>
          </w:p>
        </w:tc>
        <w:tc>
          <w:tcPr>
            <w:tcW w:w="1134" w:type="dxa"/>
          </w:tcPr>
          <w:p w14:paraId="6C4DEDF5" w14:textId="77777777" w:rsidR="005B1A7A" w:rsidRPr="00291F38" w:rsidRDefault="005B1A7A" w:rsidP="003E465E">
            <w:pPr>
              <w:jc w:val="center"/>
              <w:rPr>
                <w:szCs w:val="24"/>
              </w:rPr>
            </w:pPr>
            <w:r w:rsidRPr="00291F38">
              <w:rPr>
                <w:szCs w:val="24"/>
              </w:rPr>
              <w:t>1</w:t>
            </w:r>
          </w:p>
        </w:tc>
      </w:tr>
    </w:tbl>
    <w:p w14:paraId="41B8701A" w14:textId="77777777" w:rsidR="00E80C23" w:rsidRDefault="00E80C23" w:rsidP="00E80C23">
      <w:pPr>
        <w:spacing w:after="120"/>
        <w:ind w:firstLine="851"/>
        <w:jc w:val="both"/>
        <w:rPr>
          <w:sz w:val="22"/>
          <w:szCs w:val="22"/>
        </w:rPr>
      </w:pPr>
    </w:p>
    <w:p w14:paraId="5BB16AB6" w14:textId="77777777" w:rsidR="005B1A7A" w:rsidRPr="00E80C23" w:rsidRDefault="003E465E" w:rsidP="00E80C23">
      <w:pPr>
        <w:spacing w:after="120"/>
        <w:ind w:firstLine="851"/>
        <w:jc w:val="both"/>
        <w:rPr>
          <w:sz w:val="22"/>
          <w:szCs w:val="22"/>
        </w:rPr>
      </w:pPr>
      <w:r>
        <w:rPr>
          <w:sz w:val="22"/>
          <w:szCs w:val="22"/>
        </w:rPr>
        <w:t>T</w:t>
      </w:r>
      <w:r w:rsidR="00E80C23" w:rsidRPr="00E80C23">
        <w:rPr>
          <w:sz w:val="22"/>
          <w:szCs w:val="22"/>
        </w:rPr>
        <w:t>abella 1</w:t>
      </w:r>
    </w:p>
    <w:p w14:paraId="4057BD15" w14:textId="77777777" w:rsidR="005B1A7A" w:rsidRPr="00291F38" w:rsidRDefault="005B1A7A" w:rsidP="009D1F92">
      <w:pPr>
        <w:ind w:firstLine="284"/>
        <w:jc w:val="both"/>
        <w:rPr>
          <w:szCs w:val="24"/>
        </w:rPr>
      </w:pPr>
      <w:r w:rsidRPr="00291F38">
        <w:rPr>
          <w:szCs w:val="24"/>
        </w:rPr>
        <w:t xml:space="preserve">All’aumentare del prezzo le quantità offerte aumentano (entrano nuovi offerenti nel mercato), mentre le quantità domandate si riducono (escono acquirenti). Ai prezzi bassi c’è un eccesso di domanda rispetto all’offerta, dunque uno squilibrio. Fino a che la domanda eccede l’offerta, la concorrenza fra acquirenti (desiderano più trappole di quelle disponibili, dunque offrono un prezzo maggiore per averle; oppure si può dire che i venditori, davanti alle elevate richieste, hanno buon gioco ad alzare il prezzo) farà aumentare il prezzo. Il contrario avverrà se il processo ha inizio dal prezzo più alto: ai prezzi 6 e 5 vi è un eccesso di offerta; gli acquirenti non comprano e i venditori, pur di liberarsi degli stock invenduti, si fanno concorrenza abbassando il prezzo. Il prezzo si ferma nel punto in cui la domanda è uguale all’offerta: cioè prezzo </w:t>
      </w:r>
      <w:smartTag w:uri="urn:schemas-microsoft-com:office:smarttags" w:element="metricconverter">
        <w:smartTagPr>
          <w:attr w:name="ProductID" w:val="4. A"/>
        </w:smartTagPr>
        <w:r w:rsidRPr="00291F38">
          <w:rPr>
            <w:szCs w:val="24"/>
          </w:rPr>
          <w:t>4. A</w:t>
        </w:r>
      </w:smartTag>
      <w:r w:rsidRPr="00291F38">
        <w:rPr>
          <w:szCs w:val="24"/>
        </w:rPr>
        <w:t xml:space="preserve"> quel prezzo vengono vendute 2 trappole; gli acquirenti sono A e B, i venditori E </w:t>
      </w:r>
      <w:proofErr w:type="spellStart"/>
      <w:r w:rsidRPr="00291F38">
        <w:rPr>
          <w:szCs w:val="24"/>
        </w:rPr>
        <w:t>e</w:t>
      </w:r>
      <w:proofErr w:type="spellEnd"/>
      <w:r w:rsidRPr="00291F38">
        <w:rPr>
          <w:szCs w:val="24"/>
        </w:rPr>
        <w:t xml:space="preserve"> F.</w:t>
      </w:r>
    </w:p>
    <w:p w14:paraId="00FD96DD" w14:textId="77777777" w:rsidR="005B1A7A" w:rsidRPr="00291F38" w:rsidRDefault="005B1A7A" w:rsidP="009D1F92">
      <w:pPr>
        <w:ind w:firstLine="284"/>
        <w:jc w:val="both"/>
        <w:rPr>
          <w:szCs w:val="24"/>
        </w:rPr>
      </w:pPr>
      <w:r w:rsidRPr="00291F38">
        <w:rPr>
          <w:szCs w:val="24"/>
        </w:rPr>
        <w:t>Dalla tabella si può ricavare la rappresentazione grafica dell’offerta e della domanda</w:t>
      </w:r>
      <w:r w:rsidR="00E80C23">
        <w:rPr>
          <w:szCs w:val="24"/>
        </w:rPr>
        <w:t xml:space="preserve"> (figura 1)</w:t>
      </w:r>
      <w:r w:rsidRPr="00291F38">
        <w:rPr>
          <w:szCs w:val="24"/>
        </w:rPr>
        <w:t>. All’aumentare del prezzo aumentano le quantità offerte perché nuovi offerenti, che in base alle proprie preferenze avevano stabilito prezzi minimi più alti, via via entrano nel mercato. Viceversa, all’aumentare del prezzo le quantità domandate si riducono.</w:t>
      </w:r>
    </w:p>
    <w:p w14:paraId="1B9153A9" w14:textId="77777777" w:rsidR="00D66BB8" w:rsidRPr="00291F38" w:rsidRDefault="00D66BB8" w:rsidP="005B1A7A">
      <w:pPr>
        <w:jc w:val="both"/>
        <w:rPr>
          <w:szCs w:val="24"/>
        </w:rPr>
      </w:pPr>
    </w:p>
    <w:p w14:paraId="314336CA" w14:textId="77777777" w:rsidR="00D66BB8" w:rsidRPr="00291F38" w:rsidRDefault="006405BA" w:rsidP="005B1A7A">
      <w:pPr>
        <w:jc w:val="both"/>
        <w:rPr>
          <w:szCs w:val="24"/>
        </w:rPr>
      </w:pPr>
      <w:r w:rsidRPr="006405BA">
        <w:rPr>
          <w:noProof/>
          <w:szCs w:val="24"/>
        </w:rPr>
        <w:pict w14:anchorId="64A15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12pt;height:120.6pt;visibility:visible">
            <v:imagedata r:id="rId6" o:title=""/>
          </v:shape>
        </w:pict>
      </w:r>
    </w:p>
    <w:p w14:paraId="7A99B1CB" w14:textId="77777777" w:rsidR="00D66BB8" w:rsidRPr="00291F38" w:rsidRDefault="00D66BB8" w:rsidP="00C9639A">
      <w:pPr>
        <w:jc w:val="both"/>
        <w:rPr>
          <w:szCs w:val="24"/>
        </w:rPr>
      </w:pPr>
    </w:p>
    <w:p w14:paraId="7546A919" w14:textId="77777777" w:rsidR="00E80C23" w:rsidRPr="003C0806" w:rsidRDefault="003E465E" w:rsidP="009D1F92">
      <w:pPr>
        <w:spacing w:after="480"/>
        <w:ind w:firstLine="3260"/>
        <w:jc w:val="both"/>
        <w:rPr>
          <w:sz w:val="22"/>
          <w:szCs w:val="22"/>
        </w:rPr>
      </w:pPr>
      <w:r>
        <w:rPr>
          <w:sz w:val="22"/>
          <w:szCs w:val="22"/>
        </w:rPr>
        <w:t>F</w:t>
      </w:r>
      <w:r w:rsidR="00E80C23" w:rsidRPr="003C0806">
        <w:rPr>
          <w:sz w:val="22"/>
          <w:szCs w:val="22"/>
        </w:rPr>
        <w:t>igura 1</w:t>
      </w:r>
    </w:p>
    <w:p w14:paraId="32D21F57" w14:textId="77777777" w:rsidR="00F26001" w:rsidRPr="003C0806" w:rsidRDefault="009D1F92" w:rsidP="00F26001">
      <w:pPr>
        <w:jc w:val="center"/>
        <w:rPr>
          <w:szCs w:val="24"/>
        </w:rPr>
      </w:pPr>
      <w:r>
        <w:rPr>
          <w:szCs w:val="24"/>
        </w:rPr>
        <w:t>Bibliografia essenziale</w:t>
      </w:r>
    </w:p>
    <w:p w14:paraId="42091ECD" w14:textId="77777777" w:rsidR="00F26001" w:rsidRPr="003C0806" w:rsidRDefault="00F26001" w:rsidP="00F26001">
      <w:pPr>
        <w:jc w:val="both"/>
        <w:rPr>
          <w:szCs w:val="24"/>
        </w:rPr>
      </w:pPr>
    </w:p>
    <w:p w14:paraId="72EF8246" w14:textId="77777777" w:rsidR="00F26001" w:rsidRPr="00291F38" w:rsidRDefault="00F26001" w:rsidP="0083781D">
      <w:pPr>
        <w:rPr>
          <w:szCs w:val="24"/>
          <w:lang w:val="en-GB"/>
        </w:rPr>
      </w:pPr>
      <w:r w:rsidRPr="003C0806">
        <w:rPr>
          <w:szCs w:val="24"/>
          <w:lang w:val="en-US"/>
        </w:rPr>
        <w:t>Rothbard,</w:t>
      </w:r>
      <w:r w:rsidRPr="003C0806">
        <w:rPr>
          <w:color w:val="000000"/>
          <w:szCs w:val="24"/>
          <w:lang w:val="en-US"/>
        </w:rPr>
        <w:t xml:space="preserve"> </w:t>
      </w:r>
      <w:r w:rsidR="003C0806" w:rsidRPr="003C0806">
        <w:rPr>
          <w:szCs w:val="24"/>
          <w:lang w:val="en-US"/>
        </w:rPr>
        <w:t xml:space="preserve">M.N., </w:t>
      </w:r>
      <w:hyperlink r:id="rId7" w:history="1">
        <w:r w:rsidR="0083781D" w:rsidRPr="00291F38">
          <w:rPr>
            <w:rStyle w:val="Collegamentoipertestuale"/>
            <w:i/>
            <w:iCs/>
            <w:color w:val="auto"/>
            <w:szCs w:val="24"/>
            <w:lang w:val="en-GB"/>
          </w:rPr>
          <w:t>Man, Economy and State</w:t>
        </w:r>
      </w:hyperlink>
      <w:r w:rsidR="003E465E">
        <w:rPr>
          <w:szCs w:val="24"/>
          <w:lang w:val="en-GB"/>
        </w:rPr>
        <w:t xml:space="preserve"> </w:t>
      </w:r>
      <w:r w:rsidRPr="00291F38">
        <w:rPr>
          <w:rStyle w:val="Enfasicorsivo"/>
          <w:i w:val="0"/>
          <w:color w:val="000000"/>
          <w:szCs w:val="24"/>
          <w:lang w:val="en-GB"/>
        </w:rPr>
        <w:t>(1962)</w:t>
      </w:r>
      <w:r w:rsidRPr="00291F38">
        <w:rPr>
          <w:szCs w:val="24"/>
          <w:lang w:val="en-GB"/>
        </w:rPr>
        <w:t>, L. von Mises Institute, Auburn, 2004, cap. 2.</w:t>
      </w:r>
    </w:p>
    <w:p w14:paraId="6965B588" w14:textId="77777777" w:rsidR="00F26001" w:rsidRPr="00291F38" w:rsidRDefault="00F26001" w:rsidP="00F26001">
      <w:pPr>
        <w:jc w:val="both"/>
        <w:rPr>
          <w:szCs w:val="24"/>
          <w:lang w:val="en-GB"/>
        </w:rPr>
      </w:pPr>
    </w:p>
    <w:sectPr w:rsidR="00F26001" w:rsidRPr="00291F38" w:rsidSect="000475B5">
      <w:headerReference w:type="even" r:id="rId8"/>
      <w:head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760D" w14:textId="77777777" w:rsidR="008A1262" w:rsidRDefault="008A1262">
      <w:r>
        <w:separator/>
      </w:r>
    </w:p>
  </w:endnote>
  <w:endnote w:type="continuationSeparator" w:id="0">
    <w:p w14:paraId="30F901C8" w14:textId="77777777" w:rsidR="008A1262" w:rsidRDefault="008A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A000" w14:textId="77777777" w:rsidR="008A1262" w:rsidRDefault="008A1262">
      <w:r>
        <w:separator/>
      </w:r>
    </w:p>
  </w:footnote>
  <w:footnote w:type="continuationSeparator" w:id="0">
    <w:p w14:paraId="583BE991" w14:textId="77777777" w:rsidR="008A1262" w:rsidRDefault="008A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1631" w14:textId="77777777" w:rsidR="000475B5" w:rsidRDefault="000475B5" w:rsidP="00764A4E">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3D3D94" w14:textId="77777777" w:rsidR="000475B5" w:rsidRDefault="000475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F84E" w14:textId="77777777" w:rsidR="000475B5" w:rsidRDefault="000475B5" w:rsidP="00764A4E">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E465E">
      <w:rPr>
        <w:rStyle w:val="Numeropagina"/>
        <w:noProof/>
      </w:rPr>
      <w:t>3</w:t>
    </w:r>
    <w:r>
      <w:rPr>
        <w:rStyle w:val="Numeropagina"/>
      </w:rPr>
      <w:fldChar w:fldCharType="end"/>
    </w:r>
  </w:p>
  <w:p w14:paraId="66358F97" w14:textId="77777777" w:rsidR="000475B5" w:rsidRDefault="000475B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A7A"/>
    <w:rsid w:val="000475B5"/>
    <w:rsid w:val="000713CC"/>
    <w:rsid w:val="000E20E8"/>
    <w:rsid w:val="00164F2A"/>
    <w:rsid w:val="002111E0"/>
    <w:rsid w:val="002232EF"/>
    <w:rsid w:val="00237D93"/>
    <w:rsid w:val="00291F38"/>
    <w:rsid w:val="003C0806"/>
    <w:rsid w:val="003E465E"/>
    <w:rsid w:val="003F20B7"/>
    <w:rsid w:val="00442506"/>
    <w:rsid w:val="004D3A4B"/>
    <w:rsid w:val="00545128"/>
    <w:rsid w:val="005B14F9"/>
    <w:rsid w:val="005B1A7A"/>
    <w:rsid w:val="0062183C"/>
    <w:rsid w:val="006405BA"/>
    <w:rsid w:val="00673C91"/>
    <w:rsid w:val="00690BA0"/>
    <w:rsid w:val="006F6C4B"/>
    <w:rsid w:val="00715122"/>
    <w:rsid w:val="00764A4E"/>
    <w:rsid w:val="007870FF"/>
    <w:rsid w:val="0083781D"/>
    <w:rsid w:val="008A1262"/>
    <w:rsid w:val="008A54D7"/>
    <w:rsid w:val="00934B19"/>
    <w:rsid w:val="00996AEB"/>
    <w:rsid w:val="009D1F92"/>
    <w:rsid w:val="009D5159"/>
    <w:rsid w:val="00A160EB"/>
    <w:rsid w:val="00A22271"/>
    <w:rsid w:val="00A222C7"/>
    <w:rsid w:val="00A95BE6"/>
    <w:rsid w:val="00B53370"/>
    <w:rsid w:val="00B77524"/>
    <w:rsid w:val="00B9254B"/>
    <w:rsid w:val="00C0442E"/>
    <w:rsid w:val="00C9639A"/>
    <w:rsid w:val="00CB6112"/>
    <w:rsid w:val="00D66BB8"/>
    <w:rsid w:val="00DC0560"/>
    <w:rsid w:val="00E1462F"/>
    <w:rsid w:val="00E67264"/>
    <w:rsid w:val="00E80C23"/>
    <w:rsid w:val="00F26001"/>
    <w:rsid w:val="00FB52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4EAD2CED"/>
  <w15:chartTrackingRefBased/>
  <w15:docId w15:val="{D979D56E-F19D-4033-BACB-DA5C2A83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B1A7A"/>
    <w:rPr>
      <w:sz w:val="24"/>
    </w:rPr>
  </w:style>
  <w:style w:type="paragraph" w:styleId="Titolo1">
    <w:name w:val="heading 1"/>
    <w:basedOn w:val="Normale"/>
    <w:next w:val="Normale"/>
    <w:qFormat/>
    <w:rsid w:val="00C044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5B1A7A"/>
    <w:pPr>
      <w:keepNext/>
      <w:jc w:val="both"/>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rsid w:val="00C0442E"/>
    <w:pPr>
      <w:spacing w:before="0" w:after="0"/>
      <w:ind w:right="-336"/>
      <w:jc w:val="center"/>
    </w:pPr>
    <w:rPr>
      <w:rFonts w:ascii="Times New Roman" w:hAnsi="Times New Roman" w:cs="Times New Roman"/>
      <w:bCs w:val="0"/>
      <w:kern w:val="0"/>
      <w:sz w:val="28"/>
      <w:szCs w:val="28"/>
    </w:rPr>
  </w:style>
  <w:style w:type="paragraph" w:styleId="Corpodeltesto2">
    <w:name w:val="Body Text 2"/>
    <w:basedOn w:val="Normale"/>
    <w:rsid w:val="005B1A7A"/>
    <w:pPr>
      <w:jc w:val="both"/>
    </w:pPr>
  </w:style>
  <w:style w:type="paragraph" w:styleId="Corpodeltesto3">
    <w:name w:val="Body Text 3"/>
    <w:basedOn w:val="Normale"/>
    <w:rsid w:val="005B1A7A"/>
    <w:pPr>
      <w:jc w:val="both"/>
    </w:pPr>
    <w:rPr>
      <w:color w:val="FF0000"/>
    </w:rPr>
  </w:style>
  <w:style w:type="paragraph" w:styleId="Testonotaapidipagina">
    <w:name w:val="footnote text"/>
    <w:basedOn w:val="Normale"/>
    <w:semiHidden/>
    <w:rsid w:val="00F26001"/>
    <w:rPr>
      <w:sz w:val="20"/>
    </w:rPr>
  </w:style>
  <w:style w:type="character" w:styleId="Enfasicorsivo">
    <w:name w:val="Emphasis"/>
    <w:qFormat/>
    <w:rsid w:val="00F26001"/>
    <w:rPr>
      <w:i/>
      <w:iCs/>
    </w:rPr>
  </w:style>
  <w:style w:type="paragraph" w:styleId="NormaleWeb">
    <w:name w:val="Normal (Web)"/>
    <w:basedOn w:val="Normale"/>
    <w:rsid w:val="00F26001"/>
    <w:pPr>
      <w:spacing w:before="100" w:beforeAutospacing="1" w:after="100" w:afterAutospacing="1"/>
    </w:pPr>
    <w:rPr>
      <w:szCs w:val="24"/>
    </w:rPr>
  </w:style>
  <w:style w:type="character" w:styleId="Collegamentoipertestuale">
    <w:name w:val="Hyperlink"/>
    <w:rsid w:val="0083781D"/>
    <w:rPr>
      <w:color w:val="0000FF"/>
      <w:u w:val="single"/>
    </w:rPr>
  </w:style>
  <w:style w:type="paragraph" w:styleId="Intestazione">
    <w:name w:val="header"/>
    <w:basedOn w:val="Normale"/>
    <w:rsid w:val="000475B5"/>
    <w:pPr>
      <w:tabs>
        <w:tab w:val="center" w:pos="4819"/>
        <w:tab w:val="right" w:pos="9638"/>
      </w:tabs>
    </w:pPr>
  </w:style>
  <w:style w:type="character" w:styleId="Numeropagina">
    <w:name w:val="page number"/>
    <w:basedOn w:val="Carpredefinitoparagrafo"/>
    <w:rsid w:val="000475B5"/>
  </w:style>
  <w:style w:type="paragraph" w:styleId="Testofumetto">
    <w:name w:val="Balloon Text"/>
    <w:basedOn w:val="Normale"/>
    <w:link w:val="TestofumettoCarattere"/>
    <w:rsid w:val="00E80C23"/>
    <w:rPr>
      <w:rFonts w:ascii="Tahoma" w:hAnsi="Tahoma" w:cs="Tahoma"/>
      <w:sz w:val="16"/>
      <w:szCs w:val="16"/>
    </w:rPr>
  </w:style>
  <w:style w:type="character" w:customStyle="1" w:styleId="TestofumettoCarattere">
    <w:name w:val="Testo fumetto Carattere"/>
    <w:link w:val="Testofumetto"/>
    <w:rsid w:val="00E80C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rothbard.altervista.org/books/man-economy-and-stat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Determinazione del prezzo di equilibrio e delle quantità scambiate</vt:lpstr>
    </vt:vector>
  </TitlesOfParts>
  <Company>Hewlett-Packard</Company>
  <LinksUpToDate>false</LinksUpToDate>
  <CharactersWithSpaces>8198</CharactersWithSpaces>
  <SharedDoc>false</SharedDoc>
  <HLinks>
    <vt:vector size="6" baseType="variant">
      <vt:variant>
        <vt:i4>7536673</vt:i4>
      </vt:variant>
      <vt:variant>
        <vt:i4>0</vt:i4>
      </vt:variant>
      <vt:variant>
        <vt:i4>0</vt:i4>
      </vt:variant>
      <vt:variant>
        <vt:i4>5</vt:i4>
      </vt:variant>
      <vt:variant>
        <vt:lpwstr>http://rothbard.altervista.org/books/man-economy-and-state.pdf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Determinazione del prezzo di equilibrio e delle quantità scambiate</dc:title>
  <dc:subject/>
  <dc:creator>Piero</dc:creator>
  <cp:keywords/>
  <cp:lastModifiedBy>Piero Vernaglione</cp:lastModifiedBy>
  <cp:revision>2</cp:revision>
  <dcterms:created xsi:type="dcterms:W3CDTF">2024-03-08T16:18:00Z</dcterms:created>
  <dcterms:modified xsi:type="dcterms:W3CDTF">2024-03-08T16:18:00Z</dcterms:modified>
</cp:coreProperties>
</file>